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AD73" w14:textId="77777777" w:rsidR="00E90A7C" w:rsidRPr="002A288D" w:rsidRDefault="00E90A7C" w:rsidP="00E90A7C">
      <w:pPr>
        <w:framePr w:w="2669" w:h="443" w:hSpace="141" w:wrap="auto" w:vAnchor="text" w:hAnchor="page" w:x="8310" w:y="-90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</w:rPr>
        <w:t>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7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stycznia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282B7243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LI.   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</w:p>
    <w:p w14:paraId="25CB3E39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011EC7EF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27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14E8CA48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1A4F750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0B07E28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3DE4AEA1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t.j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 xml:space="preserve">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>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1372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o finansach publicznych (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t.j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 xml:space="preserve">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>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305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090C3820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4D1CABD" w14:textId="77777777" w:rsidR="00851356" w:rsidRPr="005426D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XL.332.2021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>2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6F5B8774" w14:textId="77777777" w:rsidR="00851356" w:rsidRPr="00FB4160" w:rsidRDefault="00851356" w:rsidP="0085135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>
        <w:rPr>
          <w:rFonts w:ascii="Times New Roman" w:eastAsia="Calibri" w:hAnsi="Times New Roman"/>
          <w:b/>
          <w:sz w:val="22"/>
          <w:szCs w:val="22"/>
        </w:rPr>
        <w:t>1.700,00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>
        <w:rPr>
          <w:rFonts w:ascii="Times New Roman" w:eastAsia="Calibri" w:hAnsi="Times New Roman"/>
          <w:b/>
          <w:sz w:val="22"/>
          <w:szCs w:val="22"/>
        </w:rPr>
        <w:t>45.486.900,00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>,</w:t>
      </w:r>
      <w:r w:rsidRPr="00FB4160">
        <w:rPr>
          <w:rFonts w:ascii="Times New Roman" w:eastAsia="Calibri" w:hAnsi="Times New Roman"/>
          <w:sz w:val="22"/>
          <w:szCs w:val="22"/>
        </w:rPr>
        <w:br/>
        <w:t>z tego:</w:t>
      </w:r>
    </w:p>
    <w:p w14:paraId="25686255" w14:textId="77777777" w:rsidR="00851356" w:rsidRPr="00FB4160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1.700,00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 xml:space="preserve">, to jest do kwoty          </w:t>
      </w:r>
      <w:r>
        <w:rPr>
          <w:rFonts w:ascii="Times New Roman" w:eastAsia="Calibri" w:hAnsi="Times New Roman"/>
          <w:sz w:val="22"/>
          <w:szCs w:val="22"/>
        </w:rPr>
        <w:t xml:space="preserve">  </w:t>
      </w:r>
      <w:r w:rsidRPr="00FB4160">
        <w:rPr>
          <w:rFonts w:ascii="Times New Roman" w:eastAsia="Calibri" w:hAnsi="Times New Roman"/>
          <w:sz w:val="22"/>
          <w:szCs w:val="22"/>
        </w:rPr>
        <w:t xml:space="preserve">              </w:t>
      </w:r>
      <w:r>
        <w:rPr>
          <w:rFonts w:ascii="Times New Roman" w:eastAsia="Calibri" w:hAnsi="Times New Roman"/>
          <w:b/>
          <w:sz w:val="22"/>
          <w:szCs w:val="22"/>
        </w:rPr>
        <w:t>40.074.800,00</w:t>
      </w:r>
      <w:r w:rsidRPr="00FB4160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4160">
        <w:rPr>
          <w:rFonts w:ascii="Times New Roman" w:eastAsia="Calibri" w:hAnsi="Times New Roman"/>
          <w:sz w:val="22"/>
          <w:szCs w:val="22"/>
        </w:rPr>
        <w:t>,</w:t>
      </w:r>
    </w:p>
    <w:p w14:paraId="30910DA7" w14:textId="77777777" w:rsidR="00851356" w:rsidRPr="00FB4160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FB4160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47C5910A" w14:textId="77777777" w:rsidR="00851356" w:rsidRPr="00FB4160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15A1084" w14:textId="77777777" w:rsidR="00851356" w:rsidRPr="00FB3DA2" w:rsidRDefault="00851356" w:rsidP="00851356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FB3DA2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>
        <w:rPr>
          <w:rFonts w:ascii="Times New Roman" w:eastAsia="Calibri" w:hAnsi="Times New Roman"/>
          <w:b/>
          <w:bCs/>
          <w:sz w:val="22"/>
          <w:szCs w:val="22"/>
        </w:rPr>
        <w:t>114.360,23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>
        <w:rPr>
          <w:rFonts w:ascii="Times New Roman" w:eastAsia="Calibri" w:hAnsi="Times New Roman"/>
          <w:b/>
          <w:sz w:val="22"/>
          <w:szCs w:val="22"/>
        </w:rPr>
        <w:t>49.044.560,23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 xml:space="preserve">, </w:t>
      </w:r>
      <w:r w:rsidRPr="00FB3DA2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738504C" w14:textId="77777777" w:rsidR="00851356" w:rsidRPr="00FB3DA2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FB3DA2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114.360,23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FB3DA2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>
        <w:rPr>
          <w:rFonts w:ascii="Times New Roman" w:eastAsia="Calibri" w:hAnsi="Times New Roman"/>
          <w:b/>
          <w:sz w:val="22"/>
          <w:szCs w:val="22"/>
        </w:rPr>
        <w:t>40.121.236,97</w:t>
      </w:r>
      <w:r w:rsidRPr="00FB3DA2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FB3DA2">
        <w:rPr>
          <w:rFonts w:ascii="Times New Roman" w:eastAsia="Calibri" w:hAnsi="Times New Roman"/>
          <w:sz w:val="22"/>
          <w:szCs w:val="22"/>
        </w:rPr>
        <w:t>,</w:t>
      </w:r>
      <w:r w:rsidRPr="00FB3DA2">
        <w:rPr>
          <w:rFonts w:ascii="Times New Roman" w:eastAsia="Calibri" w:hAnsi="Times New Roman"/>
          <w:sz w:val="22"/>
          <w:szCs w:val="22"/>
        </w:rPr>
        <w:br/>
        <w:t>zgodnie z załącznikiem nr 2.</w:t>
      </w:r>
    </w:p>
    <w:p w14:paraId="466D643A" w14:textId="77777777" w:rsidR="00851356" w:rsidRPr="005426DD" w:rsidRDefault="00851356" w:rsidP="00851356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DAAEABF" w14:textId="77777777" w:rsidR="00851356" w:rsidRPr="007A4E57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Pr="007A4E57">
        <w:rPr>
          <w:rFonts w:ascii="Times New Roman" w:hAnsi="Times New Roman"/>
          <w:sz w:val="22"/>
          <w:szCs w:val="22"/>
        </w:rPr>
        <w:t>§ 4 otrzymuje brzmienie:</w:t>
      </w:r>
    </w:p>
    <w:p w14:paraId="50FC8DE2" w14:textId="77777777" w:rsidR="00851356" w:rsidRPr="00747183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„Deficyt budżetu w kwocie </w:t>
      </w:r>
      <w:r>
        <w:rPr>
          <w:rFonts w:ascii="Times New Roman" w:hAnsi="Times New Roman"/>
          <w:b/>
          <w:bCs/>
          <w:sz w:val="22"/>
          <w:szCs w:val="22"/>
        </w:rPr>
        <w:t>3.557.660,23</w:t>
      </w:r>
      <w:r w:rsidRPr="00747183">
        <w:rPr>
          <w:rFonts w:ascii="Times New Roman" w:hAnsi="Times New Roman"/>
          <w:sz w:val="22"/>
          <w:szCs w:val="22"/>
        </w:rPr>
        <w:t xml:space="preserve"> </w:t>
      </w:r>
      <w:r w:rsidRPr="00747183">
        <w:rPr>
          <w:rFonts w:ascii="Times New Roman" w:hAnsi="Times New Roman"/>
          <w:b/>
          <w:bCs/>
          <w:sz w:val="22"/>
          <w:szCs w:val="22"/>
        </w:rPr>
        <w:t>zł</w:t>
      </w:r>
      <w:r w:rsidRPr="00747183">
        <w:rPr>
          <w:rFonts w:ascii="Times New Roman" w:hAnsi="Times New Roman"/>
          <w:sz w:val="22"/>
          <w:szCs w:val="22"/>
        </w:rPr>
        <w:t xml:space="preserve"> zostanie sfinansowany przychodami z tytułu:</w:t>
      </w:r>
    </w:p>
    <w:p w14:paraId="03DBF18B" w14:textId="77777777" w:rsidR="00851356" w:rsidRPr="00747183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>- pożyczek i kredytów krajowych,</w:t>
      </w:r>
    </w:p>
    <w:p w14:paraId="27CE1E31" w14:textId="77777777" w:rsidR="00851356" w:rsidRPr="00747183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- </w:t>
      </w:r>
      <w:r w:rsidRPr="00747183">
        <w:rPr>
          <w:rFonts w:ascii="Times New Roman" w:eastAsia="Calibri" w:hAnsi="Times New Roman"/>
          <w:sz w:val="22"/>
          <w:szCs w:val="22"/>
        </w:rPr>
        <w:t>z tytułu wolnych środków, o których mowa w art. 217 ust. 2 pkt 6 ustawy,</w:t>
      </w:r>
    </w:p>
    <w:p w14:paraId="2968F639" w14:textId="77777777" w:rsidR="00851356" w:rsidRPr="0030405D" w:rsidRDefault="00851356" w:rsidP="00851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niewykorzystanych środków pieniężnych na rachunku bieżącym budżetu, wynikających z rozliczenia dochodów i wydatków nimi finansowanych związanych ze szczególnymi zasadami wykonywania budżetu określonymi w odrębnych ustawach”.</w:t>
      </w:r>
    </w:p>
    <w:p w14:paraId="3ABAB9EE" w14:textId="77777777" w:rsidR="0085135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87BB568" w14:textId="77777777" w:rsidR="00851356" w:rsidRPr="00622F68" w:rsidRDefault="00851356" w:rsidP="0085135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622F68">
        <w:rPr>
          <w:rFonts w:ascii="Times New Roman" w:hAnsi="Times New Roman"/>
          <w:sz w:val="22"/>
          <w:szCs w:val="22"/>
        </w:rPr>
        <w:t>. § 5 uchwały otrzymuje brzmienie:</w:t>
      </w:r>
    </w:p>
    <w:p w14:paraId="2CEB175F" w14:textId="77777777" w:rsidR="00851356" w:rsidRPr="00622F68" w:rsidRDefault="00851356" w:rsidP="0085135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>
        <w:rPr>
          <w:rFonts w:ascii="Times New Roman" w:hAnsi="Times New Roman"/>
          <w:b/>
          <w:sz w:val="22"/>
          <w:szCs w:val="22"/>
        </w:rPr>
        <w:t>5.752.660,23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 xml:space="preserve">z załącznikiem Nr </w:t>
      </w:r>
      <w:r>
        <w:rPr>
          <w:rFonts w:ascii="Times New Roman" w:hAnsi="Times New Roman"/>
          <w:sz w:val="22"/>
          <w:szCs w:val="22"/>
        </w:rPr>
        <w:t>3</w:t>
      </w:r>
      <w:r w:rsidRPr="00622F68">
        <w:rPr>
          <w:rFonts w:ascii="Times New Roman" w:hAnsi="Times New Roman"/>
          <w:sz w:val="22"/>
          <w:szCs w:val="22"/>
        </w:rPr>
        <w:t>”</w:t>
      </w:r>
    </w:p>
    <w:p w14:paraId="51EC6104" w14:textId="77777777" w:rsidR="00851356" w:rsidRDefault="00851356" w:rsidP="00851356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7452B78F" w14:textId="77777777" w:rsidR="0085135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5</w:t>
      </w:r>
      <w:r w:rsidRPr="005426DD">
        <w:rPr>
          <w:rFonts w:ascii="Times New Roman" w:eastAsia="Times New Roman" w:hAnsi="Times New Roman"/>
          <w:sz w:val="22"/>
          <w:szCs w:val="22"/>
        </w:rPr>
        <w:t xml:space="preserve">. </w:t>
      </w:r>
      <w:r w:rsidRPr="005426DD">
        <w:rPr>
          <w:rFonts w:ascii="Times New Roman" w:eastAsia="Calibri" w:hAnsi="Times New Roman"/>
          <w:sz w:val="22"/>
          <w:szCs w:val="22"/>
        </w:rPr>
        <w:t xml:space="preserve">Wprowadza się zmiany w planie dotacji udzielanych z budżetu gminy, zgodnie z załącznikiem Nr </w:t>
      </w:r>
      <w:r>
        <w:rPr>
          <w:rFonts w:ascii="Times New Roman" w:eastAsia="Calibri" w:hAnsi="Times New Roman"/>
          <w:sz w:val="22"/>
          <w:szCs w:val="22"/>
        </w:rPr>
        <w:t>4</w:t>
      </w:r>
      <w:r w:rsidRPr="005426DD">
        <w:rPr>
          <w:rFonts w:ascii="Times New Roman" w:eastAsia="Calibri" w:hAnsi="Times New Roman"/>
          <w:sz w:val="22"/>
          <w:szCs w:val="22"/>
        </w:rPr>
        <w:t>.</w:t>
      </w:r>
    </w:p>
    <w:p w14:paraId="2458D260" w14:textId="77777777" w:rsidR="0085135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E8B763A" w14:textId="77777777" w:rsidR="00851356" w:rsidRPr="00515CB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6. Niewykorzystane dochody z tytułu wydawania zezwoleń na sprzedaż napojów alkoholowych </w:t>
      </w:r>
      <w:r w:rsidRPr="009229E8">
        <w:rPr>
          <w:rFonts w:ascii="Times New Roman" w:eastAsia="Calibri" w:hAnsi="Times New Roman"/>
          <w:sz w:val="22"/>
          <w:szCs w:val="22"/>
        </w:rPr>
        <w:br/>
      </w:r>
      <w:r w:rsidRPr="00515CB6">
        <w:rPr>
          <w:rFonts w:ascii="Times New Roman" w:eastAsia="Calibri" w:hAnsi="Times New Roman"/>
          <w:sz w:val="22"/>
          <w:szCs w:val="22"/>
        </w:rPr>
        <w:t>z roku 20</w:t>
      </w:r>
      <w:r>
        <w:rPr>
          <w:rFonts w:ascii="Times New Roman" w:eastAsia="Calibri" w:hAnsi="Times New Roman"/>
          <w:sz w:val="22"/>
          <w:szCs w:val="22"/>
        </w:rPr>
        <w:t>21</w:t>
      </w:r>
      <w:r w:rsidRPr="00515CB6">
        <w:rPr>
          <w:rFonts w:ascii="Times New Roman" w:eastAsia="Calibri" w:hAnsi="Times New Roman"/>
          <w:sz w:val="22"/>
          <w:szCs w:val="22"/>
        </w:rPr>
        <w:t xml:space="preserve"> w kwocie </w:t>
      </w:r>
      <w:r>
        <w:rPr>
          <w:rFonts w:ascii="Times New Roman" w:eastAsia="Calibri" w:hAnsi="Times New Roman"/>
          <w:b/>
          <w:sz w:val="22"/>
          <w:szCs w:val="22"/>
        </w:rPr>
        <w:t>35.847,56</w:t>
      </w:r>
      <w:r w:rsidRPr="00515CB6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5CB6">
        <w:rPr>
          <w:rFonts w:ascii="Times New Roman" w:eastAsia="Calibri" w:hAnsi="Times New Roman"/>
          <w:sz w:val="22"/>
          <w:szCs w:val="22"/>
        </w:rPr>
        <w:t xml:space="preserve">, przeznacza się na realizację zadań określonych w Gminnym Programie Profilaktyki i Rozwiązywania Problemów Alkoholowych w kwocie </w:t>
      </w:r>
      <w:r>
        <w:rPr>
          <w:rFonts w:ascii="Times New Roman" w:eastAsia="Calibri" w:hAnsi="Times New Roman"/>
          <w:b/>
          <w:sz w:val="22"/>
          <w:szCs w:val="22"/>
        </w:rPr>
        <w:t>35.347,56</w:t>
      </w:r>
      <w:r w:rsidRPr="00515CB6">
        <w:rPr>
          <w:rFonts w:ascii="Times New Roman" w:eastAsia="Calibri" w:hAnsi="Times New Roman"/>
          <w:b/>
          <w:sz w:val="22"/>
          <w:szCs w:val="22"/>
        </w:rPr>
        <w:t xml:space="preserve"> zł </w:t>
      </w:r>
      <w:r>
        <w:rPr>
          <w:rFonts w:ascii="Times New Roman" w:eastAsia="Calibri" w:hAnsi="Times New Roman"/>
          <w:b/>
          <w:sz w:val="22"/>
          <w:szCs w:val="22"/>
        </w:rPr>
        <w:t xml:space="preserve">                     </w:t>
      </w:r>
      <w:r w:rsidRPr="00515CB6">
        <w:rPr>
          <w:rFonts w:ascii="Times New Roman" w:hAnsi="Times New Roman"/>
          <w:sz w:val="22"/>
          <w:szCs w:val="22"/>
        </w:rPr>
        <w:t xml:space="preserve">oraz na realizację zadań określonych w Gminnym Programie Przeciwdziałania Narkomanii w </w:t>
      </w:r>
      <w:r w:rsidRPr="00515CB6">
        <w:rPr>
          <w:rFonts w:ascii="Times New Roman" w:hAnsi="Times New Roman"/>
          <w:b/>
          <w:sz w:val="22"/>
          <w:szCs w:val="22"/>
        </w:rPr>
        <w:t xml:space="preserve">kwocie </w:t>
      </w:r>
      <w:r>
        <w:rPr>
          <w:rFonts w:ascii="Times New Roman" w:hAnsi="Times New Roman"/>
          <w:b/>
          <w:sz w:val="22"/>
          <w:szCs w:val="22"/>
        </w:rPr>
        <w:t>5</w:t>
      </w:r>
      <w:r w:rsidRPr="00515CB6">
        <w:rPr>
          <w:rFonts w:ascii="Times New Roman" w:hAnsi="Times New Roman"/>
          <w:b/>
          <w:sz w:val="22"/>
          <w:szCs w:val="22"/>
        </w:rPr>
        <w:t>00,00 zł.</w:t>
      </w:r>
    </w:p>
    <w:p w14:paraId="4743889B" w14:textId="77777777" w:rsidR="0085135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4DC6DC4" w14:textId="77777777" w:rsidR="00851356" w:rsidRPr="00515CB6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  <w:r w:rsidRPr="00515CB6">
        <w:rPr>
          <w:rFonts w:ascii="Times New Roman" w:eastAsia="Calibri" w:hAnsi="Times New Roman"/>
          <w:sz w:val="22"/>
          <w:szCs w:val="22"/>
        </w:rPr>
        <w:t xml:space="preserve">7. Wprowadza się zmiany w planie </w:t>
      </w:r>
      <w:r>
        <w:rPr>
          <w:rFonts w:ascii="Times New Roman" w:eastAsia="Calibri" w:hAnsi="Times New Roman"/>
          <w:sz w:val="22"/>
          <w:szCs w:val="22"/>
        </w:rPr>
        <w:t>otrzymanych środków</w:t>
      </w:r>
      <w:r w:rsidRPr="00515CB6">
        <w:rPr>
          <w:rFonts w:ascii="Times New Roman" w:eastAsia="Calibri" w:hAnsi="Times New Roman"/>
          <w:sz w:val="22"/>
          <w:szCs w:val="22"/>
        </w:rPr>
        <w:t xml:space="preserve"> i wydatków realizowanych w ramach środków z Funduszu Przeciwdziałania COVID-19, zgodnie z załącznikiem Nr </w:t>
      </w:r>
      <w:r>
        <w:rPr>
          <w:rFonts w:ascii="Times New Roman" w:eastAsia="Calibri" w:hAnsi="Times New Roman"/>
          <w:sz w:val="22"/>
          <w:szCs w:val="22"/>
        </w:rPr>
        <w:t>5</w:t>
      </w:r>
      <w:r w:rsidRPr="00515CB6">
        <w:rPr>
          <w:rFonts w:ascii="Times New Roman" w:eastAsia="Calibri" w:hAnsi="Times New Roman"/>
          <w:sz w:val="22"/>
          <w:szCs w:val="22"/>
        </w:rPr>
        <w:t>.</w:t>
      </w:r>
    </w:p>
    <w:p w14:paraId="176BA84F" w14:textId="77777777" w:rsidR="00851356" w:rsidRPr="005426DD" w:rsidRDefault="00851356" w:rsidP="0085135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824A9B5" w14:textId="77777777" w:rsidR="00851356" w:rsidRPr="005426DD" w:rsidRDefault="00851356" w:rsidP="00851356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18F3169" w14:textId="77777777" w:rsidR="00851356" w:rsidRPr="005426DD" w:rsidRDefault="00851356" w:rsidP="0085135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7D676CDF" w14:textId="77777777" w:rsidR="00851356" w:rsidRPr="005426DD" w:rsidRDefault="00851356" w:rsidP="0085135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03C89E27" w14:textId="77777777" w:rsidR="00851356" w:rsidRPr="005426DD" w:rsidRDefault="00851356" w:rsidP="0085135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227B06C4" w14:textId="77777777" w:rsidR="00851356" w:rsidRPr="00851356" w:rsidRDefault="00851356" w:rsidP="00851356">
      <w:pPr>
        <w:sectPr w:rsidR="00851356" w:rsidRPr="008513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BF5715" w14:textId="02F94CD4" w:rsidR="00851356" w:rsidRPr="00851356" w:rsidRDefault="00851356" w:rsidP="00851356">
      <w:pPr>
        <w:framePr w:w="4503" w:h="516" w:hSpace="141" w:wrap="auto" w:vAnchor="text" w:hAnchor="page" w:x="11430" w:y="-31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2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 w:rsidR="009B0A09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B7C9E38" w14:textId="77777777" w:rsidR="00851356" w:rsidRPr="00851356" w:rsidRDefault="00851356" w:rsidP="00851356"/>
    <w:p w14:paraId="16CE78CD" w14:textId="77777777" w:rsidR="00851356" w:rsidRPr="00851356" w:rsidRDefault="00851356" w:rsidP="00851356">
      <w:pPr>
        <w:rPr>
          <w:sz w:val="16"/>
          <w:szCs w:val="16"/>
        </w:rPr>
      </w:pPr>
    </w:p>
    <w:p w14:paraId="09FD1BA1" w14:textId="1FAEE28B" w:rsidR="00851356" w:rsidRDefault="00851356" w:rsidP="00851356">
      <w:pPr>
        <w:jc w:val="center"/>
        <w:rPr>
          <w:rFonts w:ascii="Times New Roman" w:eastAsia="Calibri" w:hAnsi="Times New Roman"/>
          <w:b/>
          <w:lang w:eastAsia="pl-PL"/>
        </w:rPr>
      </w:pPr>
      <w:r w:rsidRPr="00851356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 w:rsidR="009B0A09">
        <w:rPr>
          <w:rFonts w:ascii="Times New Roman" w:eastAsia="Calibri" w:hAnsi="Times New Roman"/>
          <w:b/>
          <w:lang w:eastAsia="pl-PL"/>
        </w:rPr>
        <w:t>22</w:t>
      </w:r>
      <w:r w:rsidRPr="00851356">
        <w:rPr>
          <w:rFonts w:ascii="Times New Roman" w:eastAsia="Calibri" w:hAnsi="Times New Roman"/>
          <w:b/>
          <w:lang w:eastAsia="pl-PL"/>
        </w:rPr>
        <w:t xml:space="preserve"> rok</w:t>
      </w:r>
    </w:p>
    <w:p w14:paraId="47F00352" w14:textId="4664EA48" w:rsidR="00737CD0" w:rsidRDefault="00737CD0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20"/>
        <w:gridCol w:w="3148"/>
        <w:gridCol w:w="661"/>
        <w:gridCol w:w="14"/>
        <w:gridCol w:w="1891"/>
        <w:gridCol w:w="1843"/>
        <w:gridCol w:w="1985"/>
        <w:gridCol w:w="1984"/>
      </w:tblGrid>
      <w:tr w:rsidR="0011286B" w:rsidRPr="0011286B" w14:paraId="7A9B1F95" w14:textId="77777777" w:rsidTr="009B767E">
        <w:trPr>
          <w:trHeight w:val="5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1328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BE05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B383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7F70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8CCF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9F9E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72FA4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65C0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11286B" w:rsidRPr="0011286B" w14:paraId="2F06F77D" w14:textId="77777777" w:rsidTr="009B767E">
        <w:trPr>
          <w:trHeight w:val="1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971C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CC9F1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E1F1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7A7A7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87FD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B1FB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9F16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CB9C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11286B" w:rsidRPr="0011286B" w14:paraId="7ED400AE" w14:textId="77777777" w:rsidTr="0011286B">
        <w:trPr>
          <w:trHeight w:val="285"/>
          <w:jc w:val="center"/>
        </w:trPr>
        <w:tc>
          <w:tcPr>
            <w:tcW w:w="1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4BC1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11286B" w:rsidRPr="0011286B" w14:paraId="0F30C5A5" w14:textId="77777777" w:rsidTr="0011286B">
        <w:trPr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FDB0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300C2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0F8AE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FBC2" w14:textId="77777777" w:rsidR="0011286B" w:rsidRPr="0011286B" w:rsidRDefault="0011286B" w:rsidP="0011286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256F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D2A3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A3B6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578E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  <w:tr w:rsidR="0011286B" w:rsidRPr="0011286B" w14:paraId="3B3B8F48" w14:textId="77777777" w:rsidTr="0011286B">
        <w:trPr>
          <w:trHeight w:val="56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035C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CD801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9AAC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7926" w14:textId="77777777" w:rsidR="0011286B" w:rsidRPr="0011286B" w:rsidRDefault="0011286B" w:rsidP="0011286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7747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BBC8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AB17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7D7B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1286B" w:rsidRPr="0011286B" w14:paraId="238D8DD8" w14:textId="77777777" w:rsidTr="0011286B">
        <w:trPr>
          <w:trHeight w:val="2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8E73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D50E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368D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AF77" w14:textId="77777777" w:rsidR="0011286B" w:rsidRPr="0011286B" w:rsidRDefault="0011286B" w:rsidP="0011286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45D0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37BF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658A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E4018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  <w:tr w:rsidR="0011286B" w:rsidRPr="0011286B" w14:paraId="43C4BCC9" w14:textId="77777777" w:rsidTr="0011286B">
        <w:trPr>
          <w:trHeight w:val="56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68FF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B21D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D435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CEA5" w14:textId="77777777" w:rsidR="0011286B" w:rsidRPr="0011286B" w:rsidRDefault="0011286B" w:rsidP="0011286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5E2A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635F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25DA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FD13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1286B" w:rsidRPr="0011286B" w14:paraId="0B0DEE6B" w14:textId="77777777" w:rsidTr="0011286B">
        <w:trPr>
          <w:trHeight w:val="2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40A9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84D7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DFE2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A849" w14:textId="77777777" w:rsidR="0011286B" w:rsidRPr="0011286B" w:rsidRDefault="0011286B" w:rsidP="0011286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C16D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E4252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27D2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6993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</w:tr>
      <w:tr w:rsidR="0011286B" w:rsidRPr="0011286B" w14:paraId="53D16ED6" w14:textId="77777777" w:rsidTr="0011286B">
        <w:trPr>
          <w:trHeight w:val="285"/>
          <w:jc w:val="center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803352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B053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2A54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40 073 100,00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D1F9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283A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1 700,00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330D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40 074 800,00</w:t>
            </w:r>
          </w:p>
        </w:tc>
      </w:tr>
      <w:tr w:rsidR="0011286B" w:rsidRPr="0011286B" w14:paraId="6535180B" w14:textId="77777777" w:rsidTr="0011286B">
        <w:trPr>
          <w:trHeight w:val="567"/>
          <w:jc w:val="center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DDE9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0924" w14:textId="77777777" w:rsidR="0011286B" w:rsidRPr="0011286B" w:rsidRDefault="0011286B" w:rsidP="0011286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6738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B193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3342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69AF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1286B" w:rsidRPr="0011286B" w14:paraId="29876956" w14:textId="77777777" w:rsidTr="0011286B">
        <w:trPr>
          <w:trHeight w:val="285"/>
          <w:jc w:val="center"/>
        </w:trPr>
        <w:tc>
          <w:tcPr>
            <w:tcW w:w="1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440C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11286B" w:rsidRPr="0011286B" w14:paraId="05BEC30F" w14:textId="77777777" w:rsidTr="0011286B">
        <w:trPr>
          <w:trHeight w:val="285"/>
          <w:jc w:val="center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E0CE13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93D5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1F8E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5 412 100,00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67DF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B553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E66D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5 412 100,00</w:t>
            </w:r>
          </w:p>
        </w:tc>
      </w:tr>
      <w:tr w:rsidR="0011286B" w:rsidRPr="0011286B" w14:paraId="49271F13" w14:textId="77777777" w:rsidTr="0011286B">
        <w:trPr>
          <w:trHeight w:val="567"/>
          <w:jc w:val="center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D9AA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3FF9C" w14:textId="77777777" w:rsidR="0011286B" w:rsidRPr="0011286B" w:rsidRDefault="0011286B" w:rsidP="0011286B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EDFF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36D0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A7F9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D034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</w:tr>
      <w:tr w:rsidR="0011286B" w:rsidRPr="0011286B" w14:paraId="223931DF" w14:textId="77777777" w:rsidTr="0011286B">
        <w:trPr>
          <w:trHeight w:val="285"/>
          <w:jc w:val="center"/>
        </w:trPr>
        <w:tc>
          <w:tcPr>
            <w:tcW w:w="5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00FA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784C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45 485 200,00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D0A7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76BA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1 700,00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9229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45 486 900,00</w:t>
            </w:r>
          </w:p>
        </w:tc>
      </w:tr>
      <w:tr w:rsidR="0011286B" w:rsidRPr="0011286B" w14:paraId="383A0FD1" w14:textId="77777777" w:rsidTr="0011286B">
        <w:trPr>
          <w:trHeight w:val="627"/>
          <w:jc w:val="center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FEF9" w14:textId="77777777" w:rsidR="0011286B" w:rsidRPr="0011286B" w:rsidRDefault="0011286B" w:rsidP="001128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4A74" w14:textId="77777777" w:rsidR="0011286B" w:rsidRPr="0011286B" w:rsidRDefault="0011286B" w:rsidP="0011286B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4698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F1D6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768F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214C" w14:textId="77777777" w:rsidR="0011286B" w:rsidRPr="0011286B" w:rsidRDefault="0011286B" w:rsidP="0011286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1286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804 607,00</w:t>
            </w:r>
          </w:p>
        </w:tc>
      </w:tr>
    </w:tbl>
    <w:p w14:paraId="287CB069" w14:textId="459AB7F3" w:rsidR="0011286B" w:rsidRDefault="0011286B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B8FCD20" w14:textId="77777777" w:rsidR="009B767E" w:rsidRDefault="009B767E" w:rsidP="0085135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240A40DA" w14:textId="3D760EE8" w:rsidR="00851356" w:rsidRDefault="00851356" w:rsidP="0085135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26B7A4" w14:textId="695FF4DA" w:rsidR="0011286B" w:rsidRDefault="0011286B" w:rsidP="0085135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1414D27" w14:textId="77777777" w:rsidR="0011286B" w:rsidRPr="00851356" w:rsidRDefault="0011286B" w:rsidP="0085135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866AF4F" w14:textId="77777777" w:rsidR="00851356" w:rsidRPr="00851356" w:rsidRDefault="00851356" w:rsidP="00851356">
      <w:pPr>
        <w:rPr>
          <w:rFonts w:ascii="Times New Roman" w:eastAsia="Calibri" w:hAnsi="Times New Roman"/>
          <w:b/>
          <w:lang w:eastAsia="pl-PL"/>
        </w:rPr>
      </w:pPr>
    </w:p>
    <w:p w14:paraId="3D5E6933" w14:textId="32BF9E1F" w:rsidR="00D85679" w:rsidRPr="00851356" w:rsidRDefault="00D85679" w:rsidP="00F34E17">
      <w:pPr>
        <w:framePr w:w="4533" w:h="516" w:hSpace="141" w:wrap="auto" w:vAnchor="text" w:hAnchor="page" w:x="11529" w:y="-83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AC154A"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46269F2" w14:textId="398D3D12" w:rsidR="00851356" w:rsidRPr="00851356" w:rsidRDefault="00851356" w:rsidP="00851356">
      <w:pPr>
        <w:jc w:val="center"/>
        <w:rPr>
          <w:rFonts w:ascii="Times New Roman" w:eastAsia="Calibri" w:hAnsi="Times New Roman"/>
          <w:b/>
          <w:lang w:eastAsia="pl-PL"/>
        </w:rPr>
      </w:pPr>
      <w:r w:rsidRPr="00851356">
        <w:rPr>
          <w:rFonts w:ascii="Times New Roman" w:eastAsia="Calibri" w:hAnsi="Times New Roman"/>
          <w:b/>
          <w:lang w:eastAsia="pl-PL"/>
        </w:rPr>
        <w:t>Zmiany w planie wydatków budżetu Gminy Złotów na 202</w:t>
      </w:r>
      <w:r w:rsidR="00AC154A">
        <w:rPr>
          <w:rFonts w:ascii="Times New Roman" w:eastAsia="Calibri" w:hAnsi="Times New Roman"/>
          <w:b/>
          <w:lang w:eastAsia="pl-PL"/>
        </w:rPr>
        <w:t>2</w:t>
      </w:r>
      <w:r w:rsidRPr="00851356">
        <w:rPr>
          <w:rFonts w:ascii="Times New Roman" w:eastAsia="Calibri" w:hAnsi="Times New Roman"/>
          <w:b/>
          <w:lang w:eastAsia="pl-PL"/>
        </w:rPr>
        <w:t xml:space="preserve"> rok</w:t>
      </w:r>
    </w:p>
    <w:p w14:paraId="0E873E69" w14:textId="18E0CB49" w:rsidR="00851356" w:rsidRPr="00F34E17" w:rsidRDefault="00851356" w:rsidP="00851356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7"/>
        <w:gridCol w:w="1342"/>
        <w:gridCol w:w="757"/>
        <w:gridCol w:w="922"/>
        <w:gridCol w:w="752"/>
        <w:gridCol w:w="758"/>
        <w:gridCol w:w="790"/>
        <w:gridCol w:w="757"/>
        <w:gridCol w:w="750"/>
        <w:gridCol w:w="756"/>
        <w:gridCol w:w="718"/>
        <w:gridCol w:w="657"/>
        <w:gridCol w:w="750"/>
        <w:gridCol w:w="871"/>
        <w:gridCol w:w="758"/>
        <w:gridCol w:w="776"/>
        <w:gridCol w:w="675"/>
        <w:gridCol w:w="698"/>
      </w:tblGrid>
      <w:tr w:rsidR="00F34E17" w:rsidRPr="00F34E17" w14:paraId="4D4309D5" w14:textId="77777777" w:rsidTr="00F34E17">
        <w:trPr>
          <w:trHeight w:val="47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E407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F8257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F403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EE9B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9024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6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9B34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F34E17" w:rsidRPr="00F34E17" w14:paraId="0CAB89FA" w14:textId="77777777" w:rsidTr="00F34E17">
        <w:trPr>
          <w:trHeight w:val="47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D189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5BF3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55D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55A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7C33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60D5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79509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42F2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4575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F34E17" w:rsidRPr="00F34E17" w14:paraId="73E37B0B" w14:textId="77777777" w:rsidTr="00F34E17">
        <w:trPr>
          <w:trHeight w:val="47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E19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2FFF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D98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3F2F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4B3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7A7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CA67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A5DE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DDF7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F591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954B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A1B04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27D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4569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F55C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877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A1AC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2676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F34E17" w:rsidRPr="00F34E17" w14:paraId="4D90629F" w14:textId="77777777" w:rsidTr="00F34E17">
        <w:trPr>
          <w:trHeight w:val="338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450B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DF0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276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3B3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5A24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C26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1DB3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6344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F2B6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DCC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7BA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D32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EB4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770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33E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7E5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47D0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D49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C9D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F34E17" w:rsidRPr="00F34E17" w14:paraId="4EA8B840" w14:textId="77777777" w:rsidTr="00F34E17">
        <w:trPr>
          <w:trHeight w:val="4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50F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0075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2B1F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1AF5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E28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01E2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F99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026E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F102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924C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4CC5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3EF44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EB6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B73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A3C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1CF9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7D30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504F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D78B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34E17" w:rsidRPr="00F34E17" w14:paraId="26FF8B37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5767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D053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EC0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77C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EAF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6E6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4 602 361,30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38F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158 692,00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499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158 692,00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A2E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C7A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158 692,00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9F7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A3C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DE9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08E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C13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1E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19F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423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0D2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18E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1DDC8AA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C932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EE4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3BD1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E3C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B51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FF0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99B3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3416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D26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85E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73A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452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E7C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55E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474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AA5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71C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2B1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515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A42B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58C0694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7C9F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03E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A506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BFA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53C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67D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4A4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F90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8B2C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F34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F8D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AC4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7737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7B3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B94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157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37F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FDD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843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FAA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A010748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25C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C84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CBA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44D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EC6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5B3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4 602 361,30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4C3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158 692,00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9D8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121 879,00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DD9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E7B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121 879,00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F72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930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CFC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193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629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6F5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BFC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4 443 669,30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51F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439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1AA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984AE43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18B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04B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01008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DC90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525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Melioracje wodne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694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1BD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E14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1B2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E0D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75F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5B9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03F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705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011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B0E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7A16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857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599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89A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305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3D2BA59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F16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6EB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0C7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403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878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CC7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A2B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0F0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B95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EA8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8E5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A596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B98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6C9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18E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ECB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4AE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120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54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66D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888019C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87F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3682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186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F8E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7DAE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F57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868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D5C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894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86A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F70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A86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0C0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1A2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E0B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E68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DAA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298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08F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10F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DF1489A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2948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8536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AE1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010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0EE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F90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3DD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033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ADE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24B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C03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F77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282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9E1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839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305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7C8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6D4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4BE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00B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CBDF4AD" w14:textId="77777777" w:rsidTr="00F34E17">
        <w:trPr>
          <w:trHeight w:val="209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EBAC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25E1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9D254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8CB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1757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25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2B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B84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253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0D1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2DB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14C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ED9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5E6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214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D55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6D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59A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965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66C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D5CC063" w14:textId="77777777" w:rsidTr="00F34E17">
        <w:trPr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09D1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3C9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A17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7A9A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277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B1C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3BC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85D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00D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F8E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8B0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993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F32B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858C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0DF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013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AFB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A23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096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4E3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130E964A" w14:textId="77777777" w:rsidTr="00F34E17">
        <w:trPr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947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4A44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EB02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8DC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DB5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8BF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5E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3AB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D81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DC3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F07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787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0E6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E72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1E1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326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5FA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184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6BD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C23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2C1EA2E5" w14:textId="77777777" w:rsidTr="00F34E17">
        <w:trPr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491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81C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56C0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DA76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CF7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11F3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5AC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422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E06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061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9A6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AA3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451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65C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F03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2F2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396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805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1B2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FAE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3CD2A05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E929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85B1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88D4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095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ACF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443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CC9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C7A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C1A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68B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9CD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7B7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1114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74D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1D7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86F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B40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6BD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497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330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3707F50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1EE8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ED3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281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22D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8C0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635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658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E2D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F4F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0D38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1C2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327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0C6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86B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018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A8B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B80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34E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D49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5C8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1821189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D27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E89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3BBC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CA7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C13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7B1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4E8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A8C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AD0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606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2E5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A11E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AC2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51B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D09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0F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9D8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4B7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A40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403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228B1030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A9E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D194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418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2EE7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BA6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AD7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CD9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4E4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E2E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FF0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4E7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322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2A14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6FC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7A2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78A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290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343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AB5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43D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DBD1DA0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BCEE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D8D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9CE7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319D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2C3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40A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18 248 165,00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23B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18 208 165,00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615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15 863 497,00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51B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11 770 419,00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CB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4 093 078,00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F80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8E8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34E7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777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89A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0CA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45B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A92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A93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56D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3CAB628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510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35F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213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342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D1A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DB8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73C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9F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E9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61B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993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C67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FFD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22C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55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483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98B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0D5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4A9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E69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9339209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ADAF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E5B8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BC7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B03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63A8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23A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103 114,67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BD3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103 114,67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CC2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103 114,67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B59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845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103 114,67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2FE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0F9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5AC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B51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33D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461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42B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364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2CC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29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5BDD9D6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145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7733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2F5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DED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CDD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EAD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18 324 977,67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96BF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18 284 977,67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5E9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15 940 309,67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60E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11 770 419,00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B29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4 169 890,67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1C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072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039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AB0A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0FB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360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330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E7D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06F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AA2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1CA61739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B2A6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3DDA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D332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20D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E0A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581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10 621 556,00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042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10 581 556,00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788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9 032 674,00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BE0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7 736 643,00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481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1 296 031,00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78E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65A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3CB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326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EE1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827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BDF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539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FEE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B45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090D6FE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AB7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D23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731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62F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58D1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0EA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538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C1E5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591B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726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871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A8D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642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A45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1B2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C17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C5F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10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8A5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1C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6F64BF1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4B6A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D91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336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F38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6EF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97B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A10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F5F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FB5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00F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892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6D7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23B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8AE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D00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C19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5D6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243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666D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DD1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D75412D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556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768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133F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4896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8D4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CA3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10 698 368,67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9AD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10 658 368,67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E5E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9 109 486,67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A69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7 736 643,00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B61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1 372 843,67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8CB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D01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235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474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28B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B7B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D88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2A4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5B5F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AC3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2705F4AB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1F9B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695B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D9F0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8B2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C09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2D6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0D9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903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059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649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387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51DB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4E3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B36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910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0FB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B1B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D76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6CE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C0D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5FF218F6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0CC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FF5A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F81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42F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170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802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F1F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BD1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065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6D2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4FB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04F2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962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7A8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ADB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49B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554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CC5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3AF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098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5428BAD5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8EA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5F9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B89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64C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C2F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99C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354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65B7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6FD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2913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76 812,67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3D2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EE4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6C2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495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96C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1F2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58D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F32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5BC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E2B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1565A889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45F5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9430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0C0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859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E74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0DB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1D6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90B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D0C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6E5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C57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64B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64F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698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BF4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FE9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35B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0E3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F77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E6F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692BB06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425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1B1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80146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9E5C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C12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Dokształcanie i doskonalenie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497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F7D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764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8D4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F1C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569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4C3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119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08F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417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87B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395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B1D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933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A15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088F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26DB9C08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DD2D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26A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608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4F9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572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95F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D98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3ED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DC0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B4E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1E1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86C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C7D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DEB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FB8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371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36A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FD9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379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618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B6D3798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DB6A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CCA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08E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49A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6D4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F07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3E9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5C3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FA3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949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BA20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DF2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860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907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CC1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C56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D0D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71B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8BF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F60B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FAED23E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AC57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559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BE53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400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FAF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FA2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8B2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4261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F80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22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CE6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76F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DB1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CB4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C07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DAF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1CF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AE9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9AE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C4C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554F2B0D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5BDB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B766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B1E5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A95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078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BF1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631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663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C43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69A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957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BF3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776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880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632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CD3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0B0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4E70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EF6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1A6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567ECC04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363C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527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4C4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405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90E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1B0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793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304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6EE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B26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407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DDA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753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958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07A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609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7EC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8B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278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8DF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580A00C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916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77E4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02B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565B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064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02D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FAE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FD6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4CE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319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4FDC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4F1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E63F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FEC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C7A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238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7FE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B1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C0E3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9196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260589C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8AA1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274B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3B4E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76B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E7B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3B81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F9B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8D2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5A2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5D9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F74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165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11D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908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EEC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15D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B32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39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701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7FD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7C8E1BB" w14:textId="77777777" w:rsidR="00F34E17" w:rsidRDefault="00F34E17" w:rsidP="00950CB9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F34E17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77"/>
        <w:gridCol w:w="1342"/>
        <w:gridCol w:w="757"/>
        <w:gridCol w:w="922"/>
        <w:gridCol w:w="752"/>
        <w:gridCol w:w="758"/>
        <w:gridCol w:w="790"/>
        <w:gridCol w:w="757"/>
        <w:gridCol w:w="750"/>
        <w:gridCol w:w="756"/>
        <w:gridCol w:w="718"/>
        <w:gridCol w:w="657"/>
        <w:gridCol w:w="750"/>
        <w:gridCol w:w="871"/>
        <w:gridCol w:w="758"/>
        <w:gridCol w:w="776"/>
        <w:gridCol w:w="675"/>
        <w:gridCol w:w="698"/>
      </w:tblGrid>
      <w:tr w:rsidR="00F34E17" w:rsidRPr="00F34E17" w14:paraId="32F12298" w14:textId="77777777" w:rsidTr="00F34E17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CAAB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FE80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626B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8EB1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04C1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1B89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0BD2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41D9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CB0A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3B17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AFF5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123C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6587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F52A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D0F52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8612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2CBD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4473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B7F0" w14:textId="77777777" w:rsidR="00F34E17" w:rsidRPr="00F34E17" w:rsidRDefault="00F34E17" w:rsidP="00950CB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F34E17" w:rsidRPr="00F34E17" w14:paraId="357EBAD0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3C1B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8CB5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DEBC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AA1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EFE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604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7AC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355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F6E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037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57 381,00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DC5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51E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98E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BB0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C9D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363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BDA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B74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630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F8E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4A512DC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186C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BF8C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A40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51B9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970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7DD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B2C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0D5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4BD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9E3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-26 302,00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7A0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3FB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8C9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B51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996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36D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ABC9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B8F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3D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E26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BBD9C6E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576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610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D925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32A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E27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F3F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E55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B3E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D1A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015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EC6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1E4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9B7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8F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899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24D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95D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DF4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962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938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9EF24E5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70CB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944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B3D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52A3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15F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542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31 079,00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5BD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350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ECD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A2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31 079,00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7E2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8C8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2CD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321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765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ED9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17E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51F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B69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2A4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4076955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75CB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A457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63BC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241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B63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1B6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D8C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951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AB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DC9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699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A74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BA5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84F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937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D10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5F8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304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B43C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DCC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818A33C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B8F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F84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97A6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0EB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775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12A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9816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AD8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B3F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F2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B41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9330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1E0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8033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BE9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27C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1DF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6AD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733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0EE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85E1CE4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AF1F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666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F5B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0DF2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A07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1CB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6B0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F83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B45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583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DB6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514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8A6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40A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245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864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255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687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0EA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D99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2367AC3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490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17C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709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998D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423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87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AB2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787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644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A36A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90F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595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DC0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AEA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25F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3704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686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C5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4AD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1A1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1F70306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4A3A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8689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0C2A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6B4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F36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005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104 523,00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1E3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104 523,00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B27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104 523,00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9B2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272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42 880,00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EB0A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B3F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AE2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A49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80E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4F3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E20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0A1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0A5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953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7D82031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BED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4364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763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D051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8A7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5962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5D2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BA5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C01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2210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EDF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6C2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25C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EDF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AAB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7139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562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0F4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F87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F4D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2DC38BF9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DF3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9AD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18D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28A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773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7B8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35 847,56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A78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35 847,56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3DE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35 847,56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D32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670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35 847,56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FB3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430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1E8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6195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BED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828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B28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19C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78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03B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7CED63E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D8DC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5A9B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C7A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1EFD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191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697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786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4C9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140 370,56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733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7CC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78 727,56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5F5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7B4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112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23F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643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B05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2C8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545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8B6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EE1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993BAD5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013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262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85153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5BD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62F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Zwalczanie narkomanii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23A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C7E8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F2F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BE6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4D7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91D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F8C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37C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767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E2D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092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36D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C51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FD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068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DFD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B6CC8AE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7B4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C72C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554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613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B3F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69B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80E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D53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7AC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9E9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34E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CCF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66B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4B4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F53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A2E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B8D8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03D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A88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E15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8663CE3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A1A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CFB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28A9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58C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DF8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3DB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837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859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5E7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39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5D10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7E7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A10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333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B2B6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F72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4A2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ED7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7E1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B98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3A72DAC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C50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75D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851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578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111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34D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010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5D5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254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F27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4E0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010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B3C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D964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42D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0CA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AD3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566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248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2B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2D1D435E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FEE8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C972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05EF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94C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EF1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BB8B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69D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7F1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D70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AF9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119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B09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39F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DA9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DA3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F1E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06A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5B1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F1EB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AA73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2DF0A46E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E3FF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F5B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B30C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BD38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D98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31C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B28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BC0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7AC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6E5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083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6B6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8D2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095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A90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112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44C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B1C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D6F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9A0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3A9199B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0CCC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DC13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9642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B62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164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CF0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F17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34F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629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19C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398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575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C09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DAE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3BD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66D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429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82E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8C9C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2DD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296A993D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0A2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5E0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AAF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4056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FE5F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CD6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F93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EAA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040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06D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499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0E2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C24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2A2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3C5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5F6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CA8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8E8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BED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0F5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904252B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77F2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875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A56C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E14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076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02F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103 023,00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42D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A61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EA9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710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D84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5D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A6C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A7F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8FF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AD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84C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DA6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3F5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5CC1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94ECF93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91A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766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740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15F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AF3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2AF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6ED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06C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5C6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DB4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FB2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B2A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B19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EB7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11B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73D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27A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EBE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3427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021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18169034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FC1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C9D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06C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2F8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E28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128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35 347,56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B09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35 347,56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774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35 347,56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C48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D5F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35 347,56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5E2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1C0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A10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151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C59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F35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475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9B72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B4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10E1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3E6EE69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DA6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6890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931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241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1B9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264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1A4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732D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138 370,56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578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551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76 727,56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5F9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0BB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EF2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0814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B5D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C6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BA8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A2E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7E8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1DB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B8429FE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38CA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86F5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3C4B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FA8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4C3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8EE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EA7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E02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261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305B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0052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1BF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473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23C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93D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4CF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598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6A8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8D8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DDF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BE74BFF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A02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7E3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36F1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383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CAC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19D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25A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577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899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F88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C24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669E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6E4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605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66F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9DA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5BE4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829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976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267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B405AB2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21E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11BA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D882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9DB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C6F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39D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8D4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A72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EB1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F23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4E2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9D1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1EF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0E7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E24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22C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EED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203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D39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7B3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1176337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4529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D19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F90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6E7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D5A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DB2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80A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53B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A30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91A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1B9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4A7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E82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F5AE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6E6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F8C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D86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1AF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FBE0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672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14A44C46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0E38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60FF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EAA1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141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62B3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CE2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198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D6B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E45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D26A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1DBF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9AC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58D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67A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32B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16B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F19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5E3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13F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C15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55BEB73C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E43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5A9B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5B1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CB1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FDC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9F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D24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EA6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4D9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36B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394B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7F0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20DE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3E8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166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866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B3A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EB8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4AD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3DA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E42C4EA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85FE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D1F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BFC8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A4A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431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6C5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34 347,56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659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34 347,56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B10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34 347,56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913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E65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34 347,56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1DE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0A6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F9A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B59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6E5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15E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73B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3F2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5E7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9D9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82D41E3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90B1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5EA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C71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A86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935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44A7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82D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2FE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8B4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2FF2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43 127,56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3A0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396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A91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D4C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FF6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114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71C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1CA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2D0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56D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A451866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86FF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9CD6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7A10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73C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98F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29A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8AF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BCD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28F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73E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24C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1D3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C96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3DC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A82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98A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D02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FB9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4F0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E5E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55BB7CF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EB7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984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E58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DA6E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133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895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5AB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153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07C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B38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481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989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BB3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B38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A07C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FB5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0C4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BBB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475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0E3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877E452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4EA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16F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AC15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2EF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EF6C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EE7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2DBB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F9E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637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D34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DE0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ACA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1F7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024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0C0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44E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7D2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F07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5CF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2ADF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2229DDB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EFB9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064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C37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747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D6B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4B1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CF2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F98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EBF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2B7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E1C3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967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40C3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AFC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A98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76F4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30E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625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7B9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737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E678DEB" w14:textId="77777777" w:rsidTr="00F34E17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D48A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A740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85415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F20D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AD89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materialna dla uczniów o charakterze socjalnym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895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DE2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F25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8BF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373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E55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027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4A2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7EC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40E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C8F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816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310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711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C0D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11F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BC102DB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520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BDD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9B40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337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CF0F2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436A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5E9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BB8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D62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9BE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1C8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037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D9E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09D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93A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AAD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865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C29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192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DD5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649F04EE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78AD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0B2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292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EF60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D57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F4A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69A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80E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B2B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EC7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F84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9A95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378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86C5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341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607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EC8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AFB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FF3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6F0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53FA9645" w14:textId="77777777" w:rsidTr="00F34E17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D10CD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A695C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89C9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AF6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1A3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D6B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84A4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309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6CB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79B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EA6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3C3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54C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7DF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39E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307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739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355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5D0D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0B7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B5A3126" w14:textId="77777777" w:rsidTr="00F34E17">
        <w:trPr>
          <w:trHeight w:val="2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C96E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5E2C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9653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CDE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42B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C6A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5539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3D4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28A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A62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A45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9C9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283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838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A3F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1C7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82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F19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42F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C30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40E024EA" w14:textId="77777777" w:rsidTr="00F34E17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C427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A9E5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87CA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22CF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0B2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D57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92A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6CC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E7E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926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ABE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63A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3FA5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0BC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131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AF6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C06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77D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7BBC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B127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7F3AC809" w14:textId="77777777" w:rsidTr="00F34E17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FC0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6FCE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099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412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DBC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D84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E39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7EC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B7D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9BC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F1E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62D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8F9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7A57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DD3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3AA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0BC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116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B87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A15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2D86D274" w14:textId="77777777" w:rsidTr="00F34E17">
        <w:trPr>
          <w:trHeight w:val="2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0E23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01AC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FF166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CBD3B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5ED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593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572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CB5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7D5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E11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828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637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B5C1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B1D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F8E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5D5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745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8A1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908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F0B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D381AC2" w14:textId="77777777" w:rsidTr="00F34E17">
        <w:trPr>
          <w:trHeight w:val="165"/>
          <w:jc w:val="center"/>
        </w:trPr>
        <w:tc>
          <w:tcPr>
            <w:tcW w:w="26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744C" w14:textId="77777777" w:rsidR="00F34E17" w:rsidRPr="00F34E17" w:rsidRDefault="00F34E17" w:rsidP="00F34E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5E60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6FC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48 930 200,00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01A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40 006 876,74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228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27 169 046,74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A47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17 922 353,00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E94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9 246 693,74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362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2 883 500,00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F6F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9 764 330,00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480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725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82AC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FBF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B020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C0F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E2F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3DB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379F20A0" w14:textId="77777777" w:rsidTr="00F34E17">
        <w:trPr>
          <w:trHeight w:val="165"/>
          <w:jc w:val="center"/>
        </w:trPr>
        <w:tc>
          <w:tcPr>
            <w:tcW w:w="2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4691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E419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482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-63 115,00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50AE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-63 115,00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35D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-63 115,00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E8A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1D3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-63 115,00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C86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DF7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478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A61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81F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81C5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1CF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E9C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087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1478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06C4F74F" w14:textId="77777777" w:rsidTr="00F34E17">
        <w:trPr>
          <w:trHeight w:val="165"/>
          <w:jc w:val="center"/>
        </w:trPr>
        <w:tc>
          <w:tcPr>
            <w:tcW w:w="2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7C94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2D8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865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177 475,23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5EB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177 475,23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8658C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140 662,23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7D0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84B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140 662,23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B21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589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E409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DE9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74D0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070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C17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3DE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B58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666B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F34E17" w:rsidRPr="00F34E17" w14:paraId="1E4DED11" w14:textId="77777777" w:rsidTr="00F34E17">
        <w:trPr>
          <w:trHeight w:val="165"/>
          <w:jc w:val="center"/>
        </w:trPr>
        <w:tc>
          <w:tcPr>
            <w:tcW w:w="26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3C68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5027" w14:textId="77777777" w:rsidR="00F34E17" w:rsidRPr="00F34E17" w:rsidRDefault="00F34E17" w:rsidP="00F34E17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1B0FF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49 044 560,23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15C2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40 121 236,97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7543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27 246 593,97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779D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17 922 353,00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87A4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9 324 240,97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94F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2 920 313,00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A146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9 764 330,00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B04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6AD1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9C8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E79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8CEA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8 923 323,26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B1D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68B7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10DE" w14:textId="77777777" w:rsidR="00F34E17" w:rsidRPr="00F34E17" w:rsidRDefault="00F34E17" w:rsidP="00F34E17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F34E17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392DC8C" w14:textId="77777777" w:rsidR="00851356" w:rsidRPr="00851356" w:rsidRDefault="00851356" w:rsidP="00737CD0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851356" w:rsidRPr="00851356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A6C9DFF" w14:textId="4582540B" w:rsidR="00AC154A" w:rsidRPr="00851356" w:rsidRDefault="00AC154A" w:rsidP="00AC154A">
      <w:pPr>
        <w:framePr w:w="4377" w:h="516" w:hSpace="141" w:wrap="auto" w:vAnchor="text" w:hAnchor="page" w:x="6137" w:y="-56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="00350AFA">
        <w:rPr>
          <w:rFonts w:ascii="Times New Roman" w:eastAsia="Calibri" w:hAnsi="Times New Roman"/>
          <w:sz w:val="16"/>
          <w:szCs w:val="16"/>
          <w:lang w:eastAsia="pl-PL"/>
        </w:rPr>
        <w:t xml:space="preserve">       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EC35563" w14:textId="77777777" w:rsidR="00851356" w:rsidRPr="00851356" w:rsidRDefault="00851356" w:rsidP="00851356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6AF8E08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b/>
          <w:bCs/>
        </w:rPr>
      </w:pPr>
    </w:p>
    <w:p w14:paraId="07E8A54C" w14:textId="0D34C28C" w:rsidR="00851356" w:rsidRPr="00851356" w:rsidRDefault="00851356" w:rsidP="00851356">
      <w:pPr>
        <w:jc w:val="center"/>
        <w:rPr>
          <w:rFonts w:ascii="Times New Roman" w:eastAsia="Times New Roman" w:hAnsi="Times New Roman"/>
          <w:b/>
          <w:bCs/>
        </w:rPr>
      </w:pPr>
      <w:r w:rsidRPr="00851356">
        <w:rPr>
          <w:rFonts w:ascii="Times New Roman" w:eastAsia="Times New Roman" w:hAnsi="Times New Roman"/>
          <w:b/>
          <w:bCs/>
        </w:rPr>
        <w:t>Zmiany w planie przychodów i rozchodów w 202</w:t>
      </w:r>
      <w:r w:rsidR="00AC154A">
        <w:rPr>
          <w:rFonts w:ascii="Times New Roman" w:eastAsia="Times New Roman" w:hAnsi="Times New Roman"/>
          <w:b/>
          <w:bCs/>
        </w:rPr>
        <w:t>2</w:t>
      </w:r>
      <w:r w:rsidRPr="00851356">
        <w:rPr>
          <w:rFonts w:ascii="Times New Roman" w:eastAsia="Times New Roman" w:hAnsi="Times New Roman"/>
          <w:b/>
          <w:bCs/>
        </w:rPr>
        <w:t xml:space="preserve"> roku</w:t>
      </w:r>
    </w:p>
    <w:p w14:paraId="031A06AA" w14:textId="7FED90AF" w:rsidR="00851356" w:rsidRDefault="00851356" w:rsidP="0085135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1FAEC7" w14:textId="77777777" w:rsidR="00E369C2" w:rsidRPr="003A5556" w:rsidRDefault="00E369C2" w:rsidP="00E369C2">
      <w:pPr>
        <w:jc w:val="center"/>
        <w:rPr>
          <w:b/>
          <w:bCs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E369C2" w:rsidRPr="00E369C2" w14:paraId="482F5049" w14:textId="6A15B01B" w:rsidTr="004B0B2E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4480F756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229D7F93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F34025F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E369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94BB36D" w14:textId="73A97B29" w:rsidR="00E369C2" w:rsidRPr="00E369C2" w:rsidRDefault="004B0B2E" w:rsidP="00E369C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3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8C5962" w14:textId="208CCE23" w:rsidR="00E369C2" w:rsidRPr="00E369C2" w:rsidRDefault="004B0B2E" w:rsidP="00E369C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3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D11E30F" w14:textId="3FCA3CED" w:rsidR="00E369C2" w:rsidRPr="00E369C2" w:rsidRDefault="004B0B2E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513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E369C2" w:rsidRPr="00E369C2" w14:paraId="02890E71" w14:textId="68712C43" w:rsidTr="004B0B2E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5A27EBBE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88BAF17" w14:textId="77777777" w:rsidR="00E369C2" w:rsidRPr="00E369C2" w:rsidRDefault="00E369C2" w:rsidP="00950CB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369C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1C8E1BE" w14:textId="48A73F0E" w:rsidR="00E369C2" w:rsidRPr="00E369C2" w:rsidRDefault="004B0B2E" w:rsidP="00E369C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bCs/>
                <w:sz w:val="20"/>
                <w:szCs w:val="20"/>
              </w:rPr>
              <w:t>5 640 000,00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040F9C" w14:textId="26795E0C" w:rsidR="00E369C2" w:rsidRPr="00E369C2" w:rsidRDefault="00721EAC" w:rsidP="00E369C2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8BBE845" w14:textId="7048DBAB" w:rsidR="00E369C2" w:rsidRPr="00E369C2" w:rsidRDefault="00721EAC" w:rsidP="00950CB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5 752 660,23</w:t>
            </w:r>
          </w:p>
        </w:tc>
      </w:tr>
      <w:tr w:rsidR="004B0B2E" w:rsidRPr="00E369C2" w14:paraId="045CCE79" w14:textId="77777777" w:rsidTr="004B0B2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F814AB6" w14:textId="2B7B17A7" w:rsidR="004B0B2E" w:rsidRPr="004B0B2E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E1BF238" w14:textId="35AB9F35" w:rsidR="004B0B2E" w:rsidRPr="004B0B2E" w:rsidRDefault="004B0B2E" w:rsidP="004B0B2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2840D6" w14:textId="43D56CF8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04C1A33" w14:textId="6EF961A8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95E2CE" w14:textId="687074F8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B2ACF3B" w14:textId="1EA5CB55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112 660,23</w:t>
            </w:r>
          </w:p>
        </w:tc>
      </w:tr>
      <w:tr w:rsidR="004B0B2E" w:rsidRPr="00E369C2" w14:paraId="21F5F5D1" w14:textId="3B24B6E0" w:rsidTr="004B0B2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EFBC56A" w14:textId="42F3C536" w:rsidR="004B0B2E" w:rsidRPr="004B0B2E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BD14E78" w14:textId="77777777" w:rsidR="004B0B2E" w:rsidRPr="004B0B2E" w:rsidRDefault="004B0B2E" w:rsidP="004B0B2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BC5612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3EA968" w14:textId="20C2A0F9" w:rsidR="004B0B2E" w:rsidRPr="00E369C2" w:rsidRDefault="004B0B2E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sz w:val="20"/>
                <w:szCs w:val="20"/>
              </w:rPr>
              <w:t>2 040 000,00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5D8CB4" w14:textId="2634F1F5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888386" w14:textId="643B7A4A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2 040 000,00</w:t>
            </w:r>
          </w:p>
        </w:tc>
      </w:tr>
      <w:tr w:rsidR="004B0B2E" w:rsidRPr="00E369C2" w14:paraId="6BECDA46" w14:textId="7B5411C2" w:rsidTr="004B0B2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73E4104A" w14:textId="10BE668B" w:rsidR="004B0B2E" w:rsidRPr="004B0B2E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0F51DE06" w14:textId="77777777" w:rsidR="004B0B2E" w:rsidRPr="004B0B2E" w:rsidRDefault="004B0B2E" w:rsidP="004B0B2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2BF3876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CE5EE1F" w14:textId="34B14556" w:rsidR="004B0B2E" w:rsidRPr="00E369C2" w:rsidRDefault="004B0B2E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795A2B2" w14:textId="7C905148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3A3F61" w14:textId="0FABCF03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3 600 000,00</w:t>
            </w:r>
          </w:p>
        </w:tc>
      </w:tr>
      <w:tr w:rsidR="004B0B2E" w:rsidRPr="00E369C2" w14:paraId="6EBB90B1" w14:textId="7E807557" w:rsidTr="004B0B2E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787EA66A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2DC31B6F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369C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1002C98" w14:textId="19846815" w:rsidR="004B0B2E" w:rsidRPr="00E369C2" w:rsidRDefault="004B0B2E" w:rsidP="004B0B2E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9C2">
              <w:rPr>
                <w:rFonts w:ascii="Times New Roman" w:hAnsi="Times New Roman"/>
                <w:b/>
                <w:bCs/>
                <w:sz w:val="20"/>
                <w:szCs w:val="20"/>
              </w:rPr>
              <w:t>2 195 000,00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6405608" w14:textId="6BA96A5D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1228DF5" w14:textId="4201232A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2 195 000,00</w:t>
            </w:r>
          </w:p>
        </w:tc>
      </w:tr>
      <w:tr w:rsidR="004B0B2E" w:rsidRPr="00E369C2" w14:paraId="10F89089" w14:textId="14C29050" w:rsidTr="004B0B2E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2CAACF76" w14:textId="77777777" w:rsidR="004B0B2E" w:rsidRPr="004B0B2E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2FE5B0C5" w14:textId="77777777" w:rsidR="004B0B2E" w:rsidRPr="004B0B2E" w:rsidRDefault="004B0B2E" w:rsidP="004B0B2E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9BB334F" w14:textId="77777777" w:rsidR="004B0B2E" w:rsidRPr="00E369C2" w:rsidRDefault="004B0B2E" w:rsidP="004B0B2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DAC2AF3" w14:textId="713693D3" w:rsidR="004B0B2E" w:rsidRPr="00E369C2" w:rsidRDefault="004B0B2E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369C2">
              <w:rPr>
                <w:rFonts w:ascii="Times New Roman" w:hAnsi="Times New Roman"/>
                <w:sz w:val="20"/>
                <w:szCs w:val="20"/>
              </w:rPr>
              <w:t>2 195 000,00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02EF42" w14:textId="16295A35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27190B" w14:textId="766154D9" w:rsidR="004B0B2E" w:rsidRPr="00E369C2" w:rsidRDefault="00721EAC" w:rsidP="004B0B2E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2 195 000,00</w:t>
            </w:r>
          </w:p>
        </w:tc>
      </w:tr>
    </w:tbl>
    <w:p w14:paraId="57D48EF2" w14:textId="107CC00B" w:rsidR="00E369C2" w:rsidRDefault="00E369C2" w:rsidP="0085135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CE02F94" w14:textId="5F8E027A" w:rsidR="00E369C2" w:rsidRDefault="00E369C2" w:rsidP="0085135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51EFFFB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614F0DE2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30D47ECE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6311674C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2DB4ACDF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0758ADD3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70111DB7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BADD9CF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3789BC6E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3A0EA6D2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F229E7A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4E26A681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3BCE8A31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7D983FC8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4D3CE85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CA6AFB0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01AED7F2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2B9F0CB2" w14:textId="3F5B8650" w:rsidR="00851356" w:rsidRDefault="00851356" w:rsidP="00851356">
      <w:pPr>
        <w:jc w:val="center"/>
        <w:rPr>
          <w:rFonts w:ascii="Times New Roman" w:hAnsi="Times New Roman"/>
          <w:b/>
        </w:rPr>
      </w:pPr>
    </w:p>
    <w:p w14:paraId="353C910A" w14:textId="6F950EA3" w:rsidR="006434EE" w:rsidRDefault="006434EE" w:rsidP="00851356">
      <w:pPr>
        <w:jc w:val="center"/>
        <w:rPr>
          <w:rFonts w:ascii="Times New Roman" w:hAnsi="Times New Roman"/>
          <w:b/>
        </w:rPr>
      </w:pPr>
    </w:p>
    <w:p w14:paraId="445F7388" w14:textId="1CE00D0A" w:rsidR="006434EE" w:rsidRDefault="006434EE" w:rsidP="00851356">
      <w:pPr>
        <w:jc w:val="center"/>
        <w:rPr>
          <w:rFonts w:ascii="Times New Roman" w:hAnsi="Times New Roman"/>
          <w:b/>
        </w:rPr>
      </w:pPr>
    </w:p>
    <w:p w14:paraId="5A60E9EF" w14:textId="77777777" w:rsidR="006434EE" w:rsidRPr="00851356" w:rsidRDefault="006434EE" w:rsidP="00851356">
      <w:pPr>
        <w:jc w:val="center"/>
        <w:rPr>
          <w:rFonts w:ascii="Times New Roman" w:hAnsi="Times New Roman"/>
          <w:b/>
        </w:rPr>
      </w:pPr>
    </w:p>
    <w:p w14:paraId="0FB6E1D6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760278B3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7DD6070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62C99ACD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500DA28E" w14:textId="7D655F53" w:rsidR="0005381C" w:rsidRPr="00851356" w:rsidRDefault="0005381C" w:rsidP="0005381C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4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="00350AFA">
        <w:rPr>
          <w:rFonts w:ascii="Times New Roman" w:eastAsia="Calibri" w:hAnsi="Times New Roman"/>
          <w:sz w:val="16"/>
          <w:szCs w:val="16"/>
          <w:lang w:eastAsia="pl-PL"/>
        </w:rPr>
        <w:t xml:space="preserve">       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240B872" w14:textId="77777777" w:rsidR="00851356" w:rsidRPr="00851356" w:rsidRDefault="00851356" w:rsidP="00851356">
      <w:pPr>
        <w:jc w:val="center"/>
        <w:rPr>
          <w:rFonts w:ascii="Times New Roman" w:hAnsi="Times New Roman"/>
          <w:b/>
        </w:rPr>
      </w:pPr>
    </w:p>
    <w:p w14:paraId="4A187F97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9D878B1" w14:textId="5C12EC1F" w:rsidR="00FA0077" w:rsidRPr="00FA0077" w:rsidRDefault="00FA0077" w:rsidP="00FA0077">
      <w:pPr>
        <w:jc w:val="center"/>
        <w:rPr>
          <w:rFonts w:ascii="Times New Roman" w:hAnsi="Times New Roman"/>
          <w:b/>
        </w:rPr>
      </w:pPr>
      <w:r w:rsidRPr="00FA0077">
        <w:rPr>
          <w:rFonts w:ascii="Times New Roman" w:hAnsi="Times New Roman"/>
          <w:b/>
        </w:rPr>
        <w:t>Zmiany w planie dotacji udzielanych z budżetu Gminy w 202</w:t>
      </w:r>
      <w:r>
        <w:rPr>
          <w:rFonts w:ascii="Times New Roman" w:hAnsi="Times New Roman"/>
          <w:b/>
        </w:rPr>
        <w:t>2</w:t>
      </w:r>
      <w:r w:rsidRPr="00FA0077">
        <w:rPr>
          <w:rFonts w:ascii="Times New Roman" w:hAnsi="Times New Roman"/>
          <w:b/>
        </w:rPr>
        <w:t xml:space="preserve"> roku</w:t>
      </w:r>
    </w:p>
    <w:p w14:paraId="7B63F9AA" w14:textId="77777777" w:rsidR="00ED4852" w:rsidRPr="00ED4852" w:rsidRDefault="00ED4852" w:rsidP="00ED4852">
      <w:pPr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536"/>
        <w:gridCol w:w="3969"/>
        <w:gridCol w:w="1195"/>
        <w:gridCol w:w="7"/>
        <w:gridCol w:w="924"/>
        <w:gridCol w:w="1276"/>
      </w:tblGrid>
      <w:tr w:rsidR="002E1B74" w:rsidRPr="00ED4852" w14:paraId="7EC888C1" w14:textId="1AC7C4B7" w:rsidTr="003660B7">
        <w:trPr>
          <w:trHeight w:val="4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DE53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01D4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D62A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349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EBE5" w14:textId="48EA24DB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przed zmianą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BDEB" w14:textId="01C25896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F0B" w14:textId="2EF54485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3660B7" w:rsidRPr="003660B7" w14:paraId="4697716F" w14:textId="77777777" w:rsidTr="003660B7">
        <w:trPr>
          <w:trHeight w:val="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290D" w14:textId="3AE7900F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0" w:name="_Hlk93386850"/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B50" w14:textId="608E5608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F965" w14:textId="4F874ECA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D69" w14:textId="14E68C14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2731" w14:textId="6B9895EF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8AB" w14:textId="57BCD447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781A" w14:textId="02289BB6" w:rsidR="003660B7" w:rsidRPr="003660B7" w:rsidRDefault="003660B7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bookmarkEnd w:id="0"/>
      <w:tr w:rsidR="002E1B74" w:rsidRPr="00ED4852" w14:paraId="6877BA41" w14:textId="2D951C89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48C6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D17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840 000,00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4A7E" w14:textId="51FD9625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9134" w14:textId="6407CA66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840 000,00</w:t>
            </w:r>
          </w:p>
        </w:tc>
      </w:tr>
      <w:tr w:rsidR="002E1B74" w:rsidRPr="00ED4852" w14:paraId="714367F8" w14:textId="2EF36523" w:rsidTr="003660B7">
        <w:trPr>
          <w:trHeight w:val="45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33B7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717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4A5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C31C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2E1B74" w:rsidRPr="00ED4852" w14:paraId="2572073B" w14:textId="08F8E962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96CB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D3C4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9C26" w14:textId="28FDD6B2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10C5" w14:textId="2D3F440A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380 000,00</w:t>
            </w:r>
          </w:p>
        </w:tc>
      </w:tr>
      <w:tr w:rsidR="002E1B74" w:rsidRPr="00ED4852" w14:paraId="4EF4E1A4" w14:textId="2C7629F0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342F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A911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0E7" w14:textId="0648FA87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3E5" w14:textId="5CB97A4D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380 000,00</w:t>
            </w:r>
          </w:p>
        </w:tc>
      </w:tr>
      <w:tr w:rsidR="002E1B74" w:rsidRPr="00ED4852" w14:paraId="6AA8CCEE" w14:textId="74235B82" w:rsidTr="003660B7">
        <w:trPr>
          <w:trHeight w:val="9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432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B1D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59CD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A9B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ED48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9CF9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130 000,00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A764" w14:textId="2082F4D6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9D5" w14:textId="098A401E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130 000,00</w:t>
            </w:r>
          </w:p>
        </w:tc>
      </w:tr>
      <w:tr w:rsidR="002E1B74" w:rsidRPr="00ED4852" w14:paraId="10C7E270" w14:textId="770670BD" w:rsidTr="003660B7">
        <w:trPr>
          <w:trHeight w:val="9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A372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637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A1BD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AD9E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ED485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ED485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7E0F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7E8F" w14:textId="4DCBF073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03FC" w14:textId="2ABDA5FC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250 000,00</w:t>
            </w:r>
          </w:p>
        </w:tc>
      </w:tr>
      <w:tr w:rsidR="002E1B74" w:rsidRPr="00ED4852" w14:paraId="5D09908F" w14:textId="6045C82A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A61F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DF62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09FE" w14:textId="3BFDC48C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97E" w14:textId="1F988D66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2E1B74" w:rsidRPr="00ED4852" w14:paraId="5F9D7CF5" w14:textId="203678BE" w:rsidTr="003660B7">
        <w:trPr>
          <w:trHeight w:val="56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B59C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E96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5B5" w14:textId="02A1AED8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CF23" w14:textId="54F32A18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2E1B74" w:rsidRPr="00ED4852" w14:paraId="0201CDE0" w14:textId="209161CF" w:rsidTr="003660B7">
        <w:trPr>
          <w:trHeight w:val="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B33F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5579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D7C6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B872" w14:textId="77777777" w:rsidR="002E1B74" w:rsidRPr="00ED4852" w:rsidRDefault="002E1B74" w:rsidP="00ED4852">
            <w:pPr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CE72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460 000,00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FAED" w14:textId="3FB1D5B0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11DA" w14:textId="5D27DA76" w:rsidR="002E1B74" w:rsidRPr="00ED4852" w:rsidRDefault="009C3E1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460 000,00</w:t>
            </w:r>
          </w:p>
        </w:tc>
      </w:tr>
      <w:tr w:rsidR="002E1B74" w:rsidRPr="00ED4852" w14:paraId="5E2BFC30" w14:textId="41538EE5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B16A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B57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2 385 000,00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C72B" w14:textId="13023FBF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36 813,00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B198" w14:textId="21A7B36F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2 421 813,00</w:t>
            </w:r>
          </w:p>
        </w:tc>
      </w:tr>
      <w:tr w:rsidR="002E1B74" w:rsidRPr="00ED4852" w14:paraId="5D6A58DA" w14:textId="65B2FC38" w:rsidTr="003660B7">
        <w:trPr>
          <w:trHeight w:val="50"/>
        </w:trPr>
        <w:tc>
          <w:tcPr>
            <w:tcW w:w="7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B77F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B78" w14:textId="74048711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CEAE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E1B74" w:rsidRPr="00ED4852" w14:paraId="668D2154" w14:textId="1B3FB6FD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B9B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F2D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557 000,00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7B4" w14:textId="338EEE1D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36 813,00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037" w14:textId="56DFEC7A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593 813,00</w:t>
            </w:r>
          </w:p>
        </w:tc>
      </w:tr>
      <w:tr w:rsidR="002E1B74" w:rsidRPr="00ED4852" w14:paraId="4B2DF42A" w14:textId="3B4FB2AF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8781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099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205 000,00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F7F" w14:textId="378EEB1E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36 813,00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235" w14:textId="69AE209A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241 813,00</w:t>
            </w:r>
          </w:p>
        </w:tc>
      </w:tr>
      <w:tr w:rsidR="00444AB5" w:rsidRPr="00ED4852" w14:paraId="5B08FD82" w14:textId="77777777" w:rsidTr="003660B7">
        <w:trPr>
          <w:trHeight w:val="1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CEA9" w14:textId="2594D791" w:rsidR="00444AB5" w:rsidRPr="00ED4852" w:rsidRDefault="00444AB5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F5F9" w14:textId="0BCB9C8C" w:rsidR="00444AB5" w:rsidRPr="00ED4852" w:rsidRDefault="00444AB5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01008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D5C" w14:textId="5E3EA67D" w:rsidR="00444AB5" w:rsidRPr="00ED4852" w:rsidRDefault="00444AB5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C55" w14:textId="41126CE9" w:rsidR="00444AB5" w:rsidRPr="00ED4852" w:rsidRDefault="00444AB5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7E1" w14:textId="486DA25F" w:rsidR="00444AB5" w:rsidRPr="00ED4852" w:rsidRDefault="00444AB5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E5E" w14:textId="0ACB3AA5" w:rsidR="00444AB5" w:rsidRPr="00ED4852" w:rsidRDefault="00444AB5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36 813,00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C143" w14:textId="09F8852F" w:rsidR="00444AB5" w:rsidRPr="00ED4852" w:rsidRDefault="00444AB5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36 813,00</w:t>
            </w:r>
          </w:p>
        </w:tc>
      </w:tr>
      <w:tr w:rsidR="002E1B74" w:rsidRPr="00ED4852" w14:paraId="44A09A19" w14:textId="7BD554E6" w:rsidTr="003660B7">
        <w:trPr>
          <w:trHeight w:val="1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CD2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EC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3C9A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9C0A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F90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1A03" w14:textId="7F62F7F3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0041" w14:textId="6D022DD1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25 000,00</w:t>
            </w:r>
          </w:p>
        </w:tc>
      </w:tr>
      <w:tr w:rsidR="002E1B74" w:rsidRPr="00ED4852" w14:paraId="267DD619" w14:textId="6D418B76" w:rsidTr="003660B7">
        <w:trPr>
          <w:trHeight w:val="1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8407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DD4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CE3B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7F8F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76C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15 000,00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D30" w14:textId="7340F096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382" w14:textId="62638EF8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15 000,00</w:t>
            </w:r>
          </w:p>
        </w:tc>
      </w:tr>
      <w:tr w:rsidR="002E1B74" w:rsidRPr="00ED4852" w14:paraId="77813202" w14:textId="62AEEC98" w:rsidTr="003660B7">
        <w:trPr>
          <w:trHeight w:val="1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B1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41D7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D72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CE2C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4D39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C347" w14:textId="52290180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02A" w14:textId="5176B158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5 000,00</w:t>
            </w:r>
          </w:p>
        </w:tc>
      </w:tr>
      <w:tr w:rsidR="002E1B74" w:rsidRPr="00ED4852" w14:paraId="168CCB1D" w14:textId="7756D924" w:rsidTr="003660B7">
        <w:trPr>
          <w:trHeight w:val="1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80AC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052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E1D2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3532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50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7E5A" w14:textId="5802D2C7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2AD8" w14:textId="4CBE1036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10 000,00</w:t>
            </w:r>
          </w:p>
        </w:tc>
      </w:tr>
      <w:tr w:rsidR="002E1B74" w:rsidRPr="00ED4852" w14:paraId="2E5B8E24" w14:textId="61D9888B" w:rsidTr="003660B7">
        <w:trPr>
          <w:trHeight w:val="2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E024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9F4B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CE6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E3D7" w14:textId="77777777" w:rsidR="002E1B74" w:rsidRPr="00ED4852" w:rsidRDefault="002E1B74" w:rsidP="003660B7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7F5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150 000,00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7AA" w14:textId="4B776FA5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21CC" w14:textId="6020DF4C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150 000,00</w:t>
            </w:r>
          </w:p>
        </w:tc>
      </w:tr>
      <w:tr w:rsidR="002E1B74" w:rsidRPr="00ED4852" w14:paraId="345B9ED2" w14:textId="5D157F20" w:rsidTr="003660B7">
        <w:trPr>
          <w:trHeight w:val="56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CB08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9E1E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352 000,00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21C8" w14:textId="0CD7B649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DDBF" w14:textId="0CF6354F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352 000,00</w:t>
            </w:r>
          </w:p>
        </w:tc>
      </w:tr>
      <w:tr w:rsidR="002E1B74" w:rsidRPr="00ED4852" w14:paraId="376B76E8" w14:textId="47D9AA2C" w:rsidTr="003660B7">
        <w:trPr>
          <w:trHeight w:val="6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8A16D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5A2D9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26EA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AECF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FFD5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FD49" w14:textId="0489F649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642" w14:textId="7584D339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250 000,00</w:t>
            </w:r>
          </w:p>
        </w:tc>
      </w:tr>
      <w:tr w:rsidR="002E1B74" w:rsidRPr="00ED4852" w14:paraId="5AF8D3FD" w14:textId="492E1783" w:rsidTr="003660B7">
        <w:trPr>
          <w:trHeight w:val="6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64AB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CB69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C6F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0BE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CA84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197E" w14:textId="02017719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5A6" w14:textId="5C73A66D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50 000,00</w:t>
            </w:r>
          </w:p>
        </w:tc>
      </w:tr>
      <w:tr w:rsidR="002E1B74" w:rsidRPr="00ED4852" w14:paraId="5FF97486" w14:textId="6AD32899" w:rsidTr="003660B7">
        <w:trPr>
          <w:trHeight w:val="16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66E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800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0534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5702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CDA2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32 000,00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83F" w14:textId="1ECC8712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77BC" w14:textId="3B787E6E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32 000,00</w:t>
            </w:r>
          </w:p>
        </w:tc>
      </w:tr>
      <w:tr w:rsidR="002E1B74" w:rsidRPr="00ED4852" w14:paraId="36664804" w14:textId="69032E67" w:rsidTr="003660B7">
        <w:trPr>
          <w:trHeight w:val="6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2D1D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BC13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1F8F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9820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20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C243" w14:textId="3B646368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DB8" w14:textId="0C3765D3" w:rsidR="002E1B74" w:rsidRPr="00ED4852" w:rsidRDefault="005719A0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20 000,00</w:t>
            </w:r>
          </w:p>
        </w:tc>
      </w:tr>
    </w:tbl>
    <w:p w14:paraId="37D96ACA" w14:textId="77777777" w:rsidR="003660B7" w:rsidRDefault="003660B7" w:rsidP="00950CB9">
      <w:pPr>
        <w:spacing w:line="276" w:lineRule="auto"/>
        <w:jc w:val="center"/>
        <w:rPr>
          <w:rFonts w:ascii="Times New Roman" w:eastAsia="Times New Roman" w:hAnsi="Times New Roman"/>
          <w:sz w:val="16"/>
          <w:szCs w:val="16"/>
        </w:rPr>
        <w:sectPr w:rsidR="003660B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0"/>
        <w:gridCol w:w="536"/>
        <w:gridCol w:w="3969"/>
        <w:gridCol w:w="1195"/>
        <w:gridCol w:w="931"/>
        <w:gridCol w:w="1276"/>
      </w:tblGrid>
      <w:tr w:rsidR="003660B7" w:rsidRPr="003660B7" w14:paraId="4DB87125" w14:textId="77777777" w:rsidTr="00950CB9">
        <w:trPr>
          <w:trHeight w:val="4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7BDA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B0A0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AC5C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3524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7940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78E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B1D" w14:textId="77777777" w:rsidR="003660B7" w:rsidRPr="003660B7" w:rsidRDefault="003660B7" w:rsidP="00950CB9">
            <w:pPr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tr w:rsidR="002E1B74" w:rsidRPr="00ED4852" w14:paraId="50394F5C" w14:textId="47D31FB0" w:rsidTr="003660B7">
        <w:trPr>
          <w:trHeight w:val="56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85A4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A34B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1 828 000,00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523" w14:textId="7933475B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8699" w14:textId="581963C6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1 828 000,00</w:t>
            </w:r>
          </w:p>
        </w:tc>
      </w:tr>
      <w:tr w:rsidR="002E1B74" w:rsidRPr="00ED4852" w14:paraId="4880457A" w14:textId="2FFF3F06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5177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224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D99" w14:textId="00CA3845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FCB" w14:textId="1AD770F1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  <w:t>1 828 000,00</w:t>
            </w:r>
          </w:p>
        </w:tc>
      </w:tr>
      <w:tr w:rsidR="002E1B74" w:rsidRPr="00ED4852" w14:paraId="16CD69B5" w14:textId="1AFC2E0D" w:rsidTr="003660B7">
        <w:trPr>
          <w:trHeight w:val="1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35E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D8C8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4B18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BAC7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Dotacja dla niepublicznej jednostki systemu oświaty</w:t>
            </w: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1CB7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680 000,00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0C3" w14:textId="76D64AE2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393" w14:textId="695EA3CC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680 000,00</w:t>
            </w:r>
          </w:p>
        </w:tc>
      </w:tr>
      <w:tr w:rsidR="002E1B74" w:rsidRPr="00ED4852" w14:paraId="450D807E" w14:textId="4F81B9D9" w:rsidTr="003660B7">
        <w:trPr>
          <w:trHeight w:val="5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455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47D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7FE2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E236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F4AD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302 000,00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72AF" w14:textId="7F12CA12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A5CE" w14:textId="5B3D8C86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302 000,00</w:t>
            </w:r>
          </w:p>
        </w:tc>
      </w:tr>
      <w:tr w:rsidR="002E1B74" w:rsidRPr="00ED4852" w14:paraId="66D7E061" w14:textId="72BC9FDB" w:rsidTr="003660B7">
        <w:trPr>
          <w:trHeight w:val="7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2DFA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9F3E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FC0C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08C4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07B8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66 000,00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59A" w14:textId="5CFA1883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9476" w14:textId="312C876E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66 000,00</w:t>
            </w:r>
          </w:p>
        </w:tc>
      </w:tr>
      <w:tr w:rsidR="002E1B74" w:rsidRPr="00ED4852" w14:paraId="0A4EF4BD" w14:textId="40454F1B" w:rsidTr="003660B7">
        <w:trPr>
          <w:trHeight w:val="5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CE78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9448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5AF5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60D1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Dotacja dla niepublicznej jednostki systemu oświaty</w:t>
            </w: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F66A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520 000,00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5CCB" w14:textId="3A3AC93A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94A" w14:textId="36E07D3E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520 000,00</w:t>
            </w:r>
          </w:p>
        </w:tc>
      </w:tr>
      <w:tr w:rsidR="002E1B74" w:rsidRPr="00ED4852" w14:paraId="110DF12F" w14:textId="02B7A47E" w:rsidTr="003660B7">
        <w:trPr>
          <w:trHeight w:val="5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9AEE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CA3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018D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4D46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421C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248 000,00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B67" w14:textId="3847CFA6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299F" w14:textId="6E51921B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248 000,00</w:t>
            </w:r>
          </w:p>
        </w:tc>
      </w:tr>
      <w:tr w:rsidR="002E1B74" w:rsidRPr="00ED4852" w14:paraId="161A639A" w14:textId="37FFAD47" w:rsidTr="003660B7">
        <w:trPr>
          <w:trHeight w:val="5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56B6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7EA0" w14:textId="77777777" w:rsidR="002E1B74" w:rsidRPr="00ED4852" w:rsidRDefault="002E1B74" w:rsidP="00ED4852">
            <w:pPr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994B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B92" w14:textId="77777777" w:rsidR="002E1B74" w:rsidRPr="00ED4852" w:rsidRDefault="002E1B74" w:rsidP="00ED485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1CB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sz w:val="18"/>
                <w:szCs w:val="18"/>
              </w:rPr>
              <w:t>12 000,00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6F0" w14:textId="7774998F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894" w14:textId="10C78C13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12 000,00</w:t>
            </w:r>
          </w:p>
        </w:tc>
      </w:tr>
      <w:tr w:rsidR="002E1B74" w:rsidRPr="00ED4852" w14:paraId="5439FFFA" w14:textId="3CFE1329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BD008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88883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3 225 000,00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8B03" w14:textId="6399071F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36 813,00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ED39" w14:textId="2D7E2E54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3 261 813,00</w:t>
            </w:r>
          </w:p>
        </w:tc>
      </w:tr>
      <w:tr w:rsidR="002E1B74" w:rsidRPr="00ED4852" w14:paraId="3939FA01" w14:textId="6866A209" w:rsidTr="003660B7">
        <w:trPr>
          <w:trHeight w:val="50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F35C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EC96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2 873 000,00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84A6" w14:textId="6A0E5C62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36 813,00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16B3" w14:textId="5B63A04E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2 909 813,00</w:t>
            </w:r>
          </w:p>
        </w:tc>
      </w:tr>
      <w:tr w:rsidR="002E1B74" w:rsidRPr="00ED4852" w14:paraId="6C4B98D6" w14:textId="286AAC4B" w:rsidTr="003660B7">
        <w:trPr>
          <w:trHeight w:val="56"/>
        </w:trPr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8C518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DDD32" w14:textId="77777777" w:rsidR="002E1B74" w:rsidRPr="00ED4852" w:rsidRDefault="002E1B74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ED4852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352 000,00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7608" w14:textId="2E99DB11" w:rsidR="002E1B74" w:rsidRPr="00ED4852" w:rsidRDefault="00FD705B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5DE" w14:textId="10F1A37F" w:rsidR="002E1B74" w:rsidRPr="00ED4852" w:rsidRDefault="00681C0C" w:rsidP="00ED4852">
            <w:pPr>
              <w:spacing w:line="276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352 000,00</w:t>
            </w:r>
          </w:p>
        </w:tc>
      </w:tr>
    </w:tbl>
    <w:p w14:paraId="2B333185" w14:textId="2AE292C3" w:rsidR="00ED4852" w:rsidRDefault="00ED4852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1251257" w14:textId="163D62B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C017294" w14:textId="6E957F04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836A1D4" w14:textId="62EB3913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4F97FDE" w14:textId="22AB4C0E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09177D9" w14:textId="07AF939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5BE57A1" w14:textId="2234AFC7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A483B89" w14:textId="2020D33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6545DD2" w14:textId="0D9FFD89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DCE25BE" w14:textId="788AD3F8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00F2CB28" w14:textId="7D686CF5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A28F263" w14:textId="7FE776E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6DC8C1C5" w14:textId="49BEA491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31BC2E36" w14:textId="1B4597C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7DD4034" w14:textId="5DF4F596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97E6E83" w14:textId="22624419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EDB48E0" w14:textId="2D879264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507D813" w14:textId="58F9314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6AE3A171" w14:textId="39B55E8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DF8C2F3" w14:textId="4B5BD6E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D50CBEA" w14:textId="3FABA1F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3671E916" w14:textId="4B07AEB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00C72F8D" w14:textId="7477F21C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38901DBA" w14:textId="0BD129D6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23EB23C" w14:textId="6A488A2D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BE9CD37" w14:textId="5372B44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27A3CC9" w14:textId="567AF20A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5A44FC3" w14:textId="4B94B56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300B1F3" w14:textId="6CB77637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53F0BFF" w14:textId="6EBC24C1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2DAE844" w14:textId="630D3EC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0E2D9250" w14:textId="0552C7E1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3CABAC9" w14:textId="236C85C4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5547464" w14:textId="6401DF0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36D6841C" w14:textId="5E96FB37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61304D09" w14:textId="15084D3B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A8786AE" w14:textId="3C46AE88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EA271D7" w14:textId="38F64E86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C2F499D" w14:textId="1D27EB32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1F76AADE" w14:textId="2685C7FD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555F75E" w14:textId="7DFFD5C5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5AB8D3E3" w14:textId="7FA585E6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0C0ED1FA" w14:textId="2F9A1C64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640077D" w14:textId="216C141D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4A4C5DDF" w14:textId="6EBA1CD5" w:rsidR="003660B7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74F11C00" w14:textId="77777777" w:rsidR="003660B7" w:rsidRPr="00ED4852" w:rsidRDefault="003660B7" w:rsidP="00ED4852">
      <w:pP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</w:p>
    <w:p w14:paraId="28E3A6FD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08A0E4E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B538A60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EF035A8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0472B07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54A5979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0575E0F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84DCF56" w14:textId="6748EB5D" w:rsidR="00ED4852" w:rsidRPr="00851356" w:rsidRDefault="00ED4852" w:rsidP="00ED4852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5</w:t>
      </w:r>
      <w:r w:rsidRPr="0085135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do uchwały Nr XL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.202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="00F73B5F"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stycznia 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>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202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Pr="0085135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tbl>
      <w:tblPr>
        <w:tblW w:w="10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203"/>
        <w:gridCol w:w="771"/>
        <w:gridCol w:w="3992"/>
        <w:gridCol w:w="1240"/>
        <w:gridCol w:w="1090"/>
        <w:gridCol w:w="1103"/>
        <w:gridCol w:w="15"/>
      </w:tblGrid>
      <w:tr w:rsidR="004B3CC6" w:rsidRPr="004B3CC6" w14:paraId="0B9BE495" w14:textId="77777777" w:rsidTr="002B09A9">
        <w:trPr>
          <w:trHeight w:val="7083"/>
          <w:jc w:val="center"/>
        </w:trPr>
        <w:tc>
          <w:tcPr>
            <w:tcW w:w="10141" w:type="dxa"/>
            <w:gridSpan w:val="8"/>
            <w:vAlign w:val="bottom"/>
          </w:tcPr>
          <w:p w14:paraId="4AF58074" w14:textId="67F62498" w:rsid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8E6C251" w14:textId="77B99B3A" w:rsidR="00F73B5F" w:rsidRDefault="00F73B5F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999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7"/>
            </w:tblGrid>
            <w:tr w:rsidR="00F73B5F" w:rsidRPr="00F73B5F" w14:paraId="05F8B2F2" w14:textId="77777777" w:rsidTr="00950CB9">
              <w:trPr>
                <w:trHeight w:val="690"/>
                <w:jc w:val="center"/>
              </w:trPr>
              <w:tc>
                <w:tcPr>
                  <w:tcW w:w="9997" w:type="dxa"/>
                  <w:vAlign w:val="bottom"/>
                </w:tcPr>
                <w:p w14:paraId="6065AF4D" w14:textId="77777777" w:rsidR="00F73B5F" w:rsidRPr="00F73B5F" w:rsidRDefault="00F73B5F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66BD4479" w14:textId="3506EDE3" w:rsidR="00F73B5F" w:rsidRPr="00F73B5F" w:rsidRDefault="00F73B5F" w:rsidP="00557AE1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Zmiany w planie </w:t>
                  </w:r>
                  <w:r w:rsidR="00487433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otrzymanych środków</w:t>
                  </w:r>
                  <w:r w:rsidR="00557AE1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 i wydatków </w:t>
                  </w:r>
                  <w:r w:rsidR="00487433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budżetu Gminy realizowanych </w:t>
                  </w:r>
                  <w:r w:rsidRPr="00F73B5F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w ramach</w:t>
                  </w:r>
                  <w:r w:rsidR="00557AE1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 </w:t>
                  </w:r>
                  <w:r w:rsidRPr="00F73B5F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środków</w:t>
                  </w:r>
                  <w:r w:rsidR="00557AE1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 xml:space="preserve"> </w:t>
                  </w:r>
                  <w:r w:rsidRPr="00F73B5F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z Funduszu Przeciwdziałania COVID-19 w 2022 roku</w:t>
                  </w:r>
                </w:p>
              </w:tc>
            </w:tr>
          </w:tbl>
          <w:p w14:paraId="30F5B15A" w14:textId="77777777" w:rsidR="00F73B5F" w:rsidRPr="00F73B5F" w:rsidRDefault="00F73B5F" w:rsidP="00F73B5F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14:paraId="5CA18F74" w14:textId="77777777" w:rsidR="00F73B5F" w:rsidRPr="00F73B5F" w:rsidRDefault="00F73B5F" w:rsidP="00F73B5F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F73B5F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Realizacja zadań dofinansowanych </w:t>
            </w:r>
          </w:p>
          <w:p w14:paraId="3D09331A" w14:textId="77777777" w:rsidR="00F73B5F" w:rsidRPr="00F73B5F" w:rsidRDefault="00F73B5F" w:rsidP="00F73B5F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F73B5F">
              <w:rPr>
                <w:rFonts w:ascii="Times New Roman" w:eastAsia="Calibri" w:hAnsi="Times New Roman"/>
                <w:b/>
                <w:sz w:val="22"/>
                <w:szCs w:val="22"/>
              </w:rPr>
              <w:t>z Programu Rządowy Fundusz Polski Ład: Program Inwestycji Strategicznych</w:t>
            </w:r>
          </w:p>
          <w:tbl>
            <w:tblPr>
              <w:tblW w:w="967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893"/>
              <w:gridCol w:w="595"/>
              <w:gridCol w:w="3819"/>
              <w:gridCol w:w="1329"/>
              <w:gridCol w:w="1085"/>
              <w:gridCol w:w="1302"/>
            </w:tblGrid>
            <w:tr w:rsidR="002402A8" w:rsidRPr="00F73B5F" w14:paraId="54EF273B" w14:textId="788E438E" w:rsidTr="002528F8">
              <w:trPr>
                <w:gridAfter w:val="1"/>
                <w:wAfter w:w="1302" w:type="dxa"/>
                <w:trHeight w:val="300"/>
                <w:jc w:val="center"/>
              </w:trPr>
              <w:tc>
                <w:tcPr>
                  <w:tcW w:w="647" w:type="dxa"/>
                  <w:noWrap/>
                  <w:vAlign w:val="bottom"/>
                  <w:hideMark/>
                </w:tcPr>
                <w:p w14:paraId="24FA3DBF" w14:textId="77777777" w:rsidR="002402A8" w:rsidRPr="00F73B5F" w:rsidRDefault="002402A8" w:rsidP="00F73B5F">
                  <w:pPr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893" w:type="dxa"/>
                  <w:noWrap/>
                  <w:vAlign w:val="bottom"/>
                  <w:hideMark/>
                </w:tcPr>
                <w:p w14:paraId="2F1F7EF0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95" w:type="dxa"/>
                  <w:noWrap/>
                  <w:vAlign w:val="bottom"/>
                  <w:hideMark/>
                </w:tcPr>
                <w:p w14:paraId="665579A7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819" w:type="dxa"/>
                  <w:noWrap/>
                  <w:vAlign w:val="bottom"/>
                  <w:hideMark/>
                </w:tcPr>
                <w:p w14:paraId="7828EBE8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29" w:type="dxa"/>
                </w:tcPr>
                <w:p w14:paraId="5CF15197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85" w:type="dxa"/>
                </w:tcPr>
                <w:p w14:paraId="04C28F22" w14:textId="77777777" w:rsidR="002402A8" w:rsidRPr="00F73B5F" w:rsidRDefault="002402A8" w:rsidP="00F73B5F">
                  <w:pPr>
                    <w:spacing w:line="256" w:lineRule="auto"/>
                    <w:rPr>
                      <w:rFonts w:ascii="Calibri" w:eastAsia="Calibri" w:hAnsi="Calibri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402A8" w:rsidRPr="00F73B5F" w14:paraId="59576227" w14:textId="36F9B83C" w:rsidTr="002528F8">
              <w:trPr>
                <w:trHeight w:val="53"/>
                <w:jc w:val="center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5C0D753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Dział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021183A4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Rozdział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4F3E10C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§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4B0D8B96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14:paraId="61B0DE92" w14:textId="608A68D3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Plan</w:t>
                  </w:r>
                  <w:r w:rsidR="002528F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przed zmianą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F8E6541" w14:textId="4F36AE74" w:rsidR="002402A8" w:rsidRPr="00F73B5F" w:rsidRDefault="002528F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Zmiana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251DA812" w14:textId="39FD7018" w:rsidR="002402A8" w:rsidRPr="00F73B5F" w:rsidRDefault="002528F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Plan po zmianie</w:t>
                  </w:r>
                </w:p>
              </w:tc>
            </w:tr>
            <w:tr w:rsidR="002402A8" w:rsidRPr="00F73B5F" w14:paraId="76163B70" w14:textId="7DC57EF2" w:rsidTr="002528F8">
              <w:trPr>
                <w:trHeight w:val="53"/>
                <w:jc w:val="center"/>
              </w:trPr>
              <w:tc>
                <w:tcPr>
                  <w:tcW w:w="59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85D4737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DOCHODY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D81C2AC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353AA6" w14:textId="7C5ECBE1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A403E6" w14:textId="645F0328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4B58E8E5" w14:textId="5B365D4E" w:rsidTr="002528F8">
              <w:trPr>
                <w:trHeight w:val="53"/>
                <w:jc w:val="center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F33ABD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758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2132AA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A15A9C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1DC4A7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Różne rozliczenia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0DF410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F17B1" w14:textId="174C2C2D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64F81" w14:textId="2FEC819D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0A4EC147" w14:textId="3A44DD5B" w:rsidTr="002528F8">
              <w:trPr>
                <w:trHeight w:val="53"/>
                <w:jc w:val="center"/>
              </w:trPr>
              <w:tc>
                <w:tcPr>
                  <w:tcW w:w="64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EB865D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8E6A36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75814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8D7DF3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258F12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Różne rozliczenia finansowe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EE7D6E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A726C" w14:textId="07DF49C7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CCF8F" w14:textId="1C5E90E9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02B7FF5E" w14:textId="5DE3A98B" w:rsidTr="002528F8">
              <w:trPr>
                <w:trHeight w:val="53"/>
                <w:jc w:val="center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96BE1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38C5B3A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A94744B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6090</w:t>
                  </w: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3E523E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Środki z Funduszu Przeciwdziałania COVID-19 na finansowanie lub dofinansowanie kosztów realizacji inwestycji i zakupów inwestycyjnych związanych z przeciwdziałaniem COVID-19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E5C4B4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64F6F" w14:textId="4D77B762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C186F" w14:textId="0CF895F3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08BFA978" w14:textId="5972131E" w:rsidTr="002528F8">
              <w:trPr>
                <w:trHeight w:val="45"/>
                <w:jc w:val="center"/>
              </w:trPr>
              <w:tc>
                <w:tcPr>
                  <w:tcW w:w="59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CC61AF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WYDATKI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CC5AAF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60881" w14:textId="1AF05F7D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459F8" w14:textId="1A394E98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4 200 000,00</w:t>
                  </w:r>
                </w:p>
              </w:tc>
            </w:tr>
            <w:tr w:rsidR="002402A8" w:rsidRPr="00F73B5F" w14:paraId="780FDFDF" w14:textId="270C3113" w:rsidTr="002528F8">
              <w:trPr>
                <w:trHeight w:val="53"/>
                <w:jc w:val="center"/>
              </w:trPr>
              <w:tc>
                <w:tcPr>
                  <w:tcW w:w="6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D5156B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010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8A385E1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540B0A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3853AE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Rolnictwo i łowiectwo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EEF3E7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2 850 000,00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B70E5" w14:textId="73855385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35F4D" w14:textId="4DF984B4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2 850 000,00</w:t>
                  </w:r>
                </w:p>
              </w:tc>
            </w:tr>
            <w:tr w:rsidR="002402A8" w:rsidRPr="00F73B5F" w14:paraId="096FAB3A" w14:textId="772BC5B1" w:rsidTr="002528F8">
              <w:trPr>
                <w:trHeight w:val="53"/>
                <w:jc w:val="center"/>
              </w:trPr>
              <w:tc>
                <w:tcPr>
                  <w:tcW w:w="64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0C70FD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3C5760DE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2BFF02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01044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E2F22D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18B53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Infrastruktura sanitacyjna wsi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FAED54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2 850 000,00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ACEA9" w14:textId="2BCC1975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C0465" w14:textId="4BFCEFC4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2 850 000,00</w:t>
                  </w:r>
                </w:p>
              </w:tc>
            </w:tr>
            <w:tr w:rsidR="002402A8" w:rsidRPr="00F73B5F" w14:paraId="683E87D1" w14:textId="30518284" w:rsidTr="002528F8">
              <w:trPr>
                <w:trHeight w:val="53"/>
                <w:jc w:val="center"/>
              </w:trPr>
              <w:tc>
                <w:tcPr>
                  <w:tcW w:w="6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087F47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14:paraId="0D078AE8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689E06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6050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351C7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DE51409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2 850 000,00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9AA89" w14:textId="0A275C78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8C40A" w14:textId="232B8A51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2 850 000,00</w:t>
                  </w:r>
                </w:p>
              </w:tc>
            </w:tr>
            <w:tr w:rsidR="002402A8" w:rsidRPr="00F73B5F" w14:paraId="0352CC6E" w14:textId="6555956A" w:rsidTr="002528F8">
              <w:trPr>
                <w:trHeight w:val="53"/>
                <w:jc w:val="center"/>
              </w:trPr>
              <w:tc>
                <w:tcPr>
                  <w:tcW w:w="6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ED4201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09FB7A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014C5E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B6BD8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Budowa sieci kanalizacji sanitarnej wraz z towarzyszącą infrastrukturą techniczną w m. Bielawa, Krzywa Wieś i Grodno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C51210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2 850 000,00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F3C0" w14:textId="17114A17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1DEEC" w14:textId="18BB4D55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2 850 000,00</w:t>
                  </w:r>
                </w:p>
              </w:tc>
            </w:tr>
            <w:tr w:rsidR="002402A8" w:rsidRPr="00F73B5F" w14:paraId="59075D84" w14:textId="22E1CE4A" w:rsidTr="002528F8">
              <w:trPr>
                <w:trHeight w:val="53"/>
                <w:jc w:val="center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79388F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921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77B79F4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702525F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1EB9FD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Kultura i ochrona dziedzictwa narodowego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D1F094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C1F82" w14:textId="21AD5232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3BC75" w14:textId="24EAE57F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</w:tr>
            <w:tr w:rsidR="002402A8" w:rsidRPr="00F73B5F" w14:paraId="5F2C5D36" w14:textId="4951AA99" w:rsidTr="002528F8">
              <w:trPr>
                <w:trHeight w:val="53"/>
                <w:jc w:val="center"/>
              </w:trPr>
              <w:tc>
                <w:tcPr>
                  <w:tcW w:w="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9B858C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14:paraId="0B5EF141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59F03A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92109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61C1F5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5A8229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Domy i ośrodki kultury, świetlice i kluby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403489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121CD" w14:textId="595F2FEC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A7E1B" w14:textId="2AA33901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</w:tr>
            <w:tr w:rsidR="002402A8" w:rsidRPr="00F73B5F" w14:paraId="4A8F6F2D" w14:textId="7694B96E" w:rsidTr="002528F8">
              <w:trPr>
                <w:trHeight w:val="53"/>
                <w:jc w:val="center"/>
              </w:trPr>
              <w:tc>
                <w:tcPr>
                  <w:tcW w:w="6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00BA9B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14:paraId="6B03ABEA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E72786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6050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3E85D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Wydatki inwestycyjne jednostek budżetowych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5629D3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CEB4E" w14:textId="5053D717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AB92E" w14:textId="06EDEED9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</w:tr>
            <w:tr w:rsidR="002402A8" w:rsidRPr="00F73B5F" w14:paraId="305F9151" w14:textId="44BEFC3E" w:rsidTr="002528F8">
              <w:trPr>
                <w:trHeight w:val="53"/>
                <w:jc w:val="center"/>
              </w:trPr>
              <w:tc>
                <w:tcPr>
                  <w:tcW w:w="64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A8DDFF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89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85978E0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7ED8F4" w14:textId="77777777" w:rsidR="002402A8" w:rsidRPr="00F73B5F" w:rsidRDefault="002402A8" w:rsidP="00F73B5F">
                  <w:pPr>
                    <w:spacing w:line="25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5EF98" w14:textId="77777777" w:rsidR="002402A8" w:rsidRPr="00F73B5F" w:rsidRDefault="002402A8" w:rsidP="00F73B5F">
                  <w:pPr>
                    <w:spacing w:line="256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pl-PL"/>
                    </w:rPr>
                    <w:t>Budowa sali wiejskiej wraz z zagospodarowaniem terenu w m. Nowiny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D563B9" w14:textId="77777777" w:rsidR="002402A8" w:rsidRPr="00F73B5F" w:rsidRDefault="002402A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F73B5F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D7557" w14:textId="5463F120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AAE4" w14:textId="44460BBD" w:rsidR="002402A8" w:rsidRPr="00F73B5F" w:rsidRDefault="002528F8" w:rsidP="00F73B5F">
                  <w:pPr>
                    <w:spacing w:line="256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1 350 000,00</w:t>
                  </w:r>
                </w:p>
              </w:tc>
            </w:tr>
          </w:tbl>
          <w:p w14:paraId="2684FF4D" w14:textId="5742F0EE" w:rsidR="00F73B5F" w:rsidRDefault="00F73B5F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74DB815" w14:textId="61F62F8B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B3CC6" w:rsidRPr="004B3CC6" w14:paraId="760C54D1" w14:textId="77777777" w:rsidTr="002B09A9">
        <w:trPr>
          <w:trHeight w:val="315"/>
          <w:jc w:val="center"/>
        </w:trPr>
        <w:tc>
          <w:tcPr>
            <w:tcW w:w="10141" w:type="dxa"/>
            <w:gridSpan w:val="8"/>
            <w:hideMark/>
          </w:tcPr>
          <w:p w14:paraId="424349D4" w14:textId="77777777" w:rsidR="00487433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Realizacja zadania polegającego na rozwijaniu szkolnej infrastruktury w ramach programu </w:t>
            </w:r>
          </w:p>
          <w:p w14:paraId="5992FF25" w14:textId="29DDEFBF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"Laboratoria przyszłości" </w:t>
            </w:r>
          </w:p>
          <w:p w14:paraId="77532008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4B00BAD5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2B09A9" w:rsidRPr="004B3CC6" w14:paraId="1A69A56D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21ED527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3E4237F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623268F2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2F0F364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0B61740" w14:textId="51B2F186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2B09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lan p</w:t>
            </w: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A6B682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AB48547" w14:textId="7EFD0459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</w:t>
            </w:r>
            <w:r w:rsidR="002B09A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lan p</w:t>
            </w: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 zmianie </w:t>
            </w:r>
          </w:p>
        </w:tc>
      </w:tr>
      <w:tr w:rsidR="002B09A9" w:rsidRPr="004B3CC6" w14:paraId="0D777A71" w14:textId="77777777" w:rsidTr="002B09A9">
        <w:trPr>
          <w:gridAfter w:val="1"/>
          <w:wAfter w:w="15" w:type="dxa"/>
          <w:trHeight w:val="65"/>
          <w:jc w:val="center"/>
        </w:trPr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FBF5A7" w14:textId="4E886C53" w:rsidR="004B3CC6" w:rsidRPr="004B3CC6" w:rsidRDefault="000F0FC4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PRZYCHODY</w:t>
            </w:r>
            <w:r w:rsidR="004B3CC6"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0BE435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E853E" w14:textId="3426E707" w:rsidR="004B3CC6" w:rsidRPr="004B3CC6" w:rsidRDefault="00AC50A2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</w:t>
            </w:r>
            <w:r w:rsidR="00876B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A7A02" w14:textId="786EF143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4B471CA3" w14:textId="77777777" w:rsidTr="002B09A9">
        <w:trPr>
          <w:gridAfter w:val="1"/>
          <w:wAfter w:w="15" w:type="dxa"/>
          <w:trHeight w:val="498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3D8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41A9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5FBAF" w14:textId="668F90A1" w:rsidR="004B3CC6" w:rsidRPr="004B3CC6" w:rsidRDefault="000F0FC4" w:rsidP="002B09A9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437DF" w14:textId="77777777" w:rsidR="002B09A9" w:rsidRDefault="000F0FC4" w:rsidP="004B3CC6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32B31AA0" w14:textId="77777777" w:rsidR="002B09A9" w:rsidRDefault="000F0FC4" w:rsidP="004B3CC6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</w:t>
            </w:r>
          </w:p>
          <w:p w14:paraId="5B5D216E" w14:textId="77777777" w:rsidR="002B09A9" w:rsidRDefault="000F0FC4" w:rsidP="004B3CC6">
            <w:pPr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rozliczenia dochodów i wydatków nimi finansowanych związanych ze szczególnymi zasadami wykonywania budżetu określonymi </w:t>
            </w:r>
          </w:p>
          <w:p w14:paraId="0B551E5D" w14:textId="1C11364E" w:rsidR="004B3CC6" w:rsidRPr="004B3CC6" w:rsidRDefault="000F0FC4" w:rsidP="004B3CC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0B2E">
              <w:rPr>
                <w:rFonts w:ascii="Times New Roman" w:hAnsi="Times New Roman"/>
                <w:color w:val="000000"/>
                <w:sz w:val="18"/>
                <w:szCs w:val="18"/>
              </w:rPr>
              <w:t>w odrębnych ustawach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A8750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5E461" w14:textId="0BBBD177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70853" w14:textId="221C344C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3939C11D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73CF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17076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5BC6" w14:textId="2F8C6AE4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A3E7" w14:textId="2A8264C9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37EBCEB7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25A76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55469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3F737" w14:textId="77777777" w:rsidR="004B3CC6" w:rsidRPr="004B3CC6" w:rsidRDefault="004B3CC6" w:rsidP="004B3CC6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FE63A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01277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3F70" w14:textId="61DEED56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8E38" w14:textId="52AFA5FF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173C56BF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60A2F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A6C3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39B7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E0822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AD458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258F" w14:textId="0C160604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C6DF" w14:textId="62165D7F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76 812,67</w:t>
            </w:r>
          </w:p>
        </w:tc>
      </w:tr>
      <w:tr w:rsidR="002B09A9" w:rsidRPr="004B3CC6" w14:paraId="3EE7B7D1" w14:textId="77777777" w:rsidTr="002B09A9">
        <w:trPr>
          <w:gridAfter w:val="1"/>
          <w:wAfter w:w="15" w:type="dxa"/>
          <w:trHeight w:val="53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88913" w14:textId="77777777" w:rsidR="004B3CC6" w:rsidRPr="004B3CC6" w:rsidRDefault="004B3CC6" w:rsidP="004B3CC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4D69" w14:textId="77777777" w:rsidR="004B3CC6" w:rsidRPr="004B3CC6" w:rsidRDefault="004B3CC6" w:rsidP="004B3CC6">
            <w:pPr>
              <w:spacing w:line="256" w:lineRule="auto"/>
              <w:rPr>
                <w:rFonts w:ascii="Calibri" w:eastAsia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6EC3" w14:textId="77777777" w:rsidR="004B3CC6" w:rsidRPr="004B3CC6" w:rsidRDefault="004B3CC6" w:rsidP="004B3CC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2E54" w14:textId="77777777" w:rsidR="004B3CC6" w:rsidRPr="004B3CC6" w:rsidRDefault="004B3CC6" w:rsidP="004B3CC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3BF0" w14:textId="77777777" w:rsidR="004B3CC6" w:rsidRPr="004B3CC6" w:rsidRDefault="004B3CC6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B3C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1D8E" w14:textId="67C18881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D9B5" w14:textId="5D62F84E" w:rsidR="004B3CC6" w:rsidRPr="004B3CC6" w:rsidRDefault="00876BCA" w:rsidP="004B3CC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76 812,67</w:t>
            </w:r>
          </w:p>
        </w:tc>
      </w:tr>
    </w:tbl>
    <w:p w14:paraId="1009482D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F22A19E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E9EF7DF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3981F2C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4B22735" w14:textId="74D69B50" w:rsid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81135DC" w14:textId="77777777" w:rsidR="002B09A9" w:rsidRPr="00851356" w:rsidRDefault="002B09A9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196E982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588DE1F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EBE0016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A163382" w14:textId="77777777" w:rsidR="00851356" w:rsidRPr="00851356" w:rsidRDefault="00851356" w:rsidP="00851356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78ABC7D" w14:textId="5493ECC3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006DFD5A" w14:textId="593F687F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do Uchwały Nr X</w:t>
      </w:r>
      <w:r>
        <w:rPr>
          <w:rFonts w:ascii="Times New Roman" w:eastAsia="Calibri" w:hAnsi="Times New Roman"/>
          <w:b/>
          <w:sz w:val="22"/>
          <w:szCs w:val="22"/>
        </w:rPr>
        <w:t xml:space="preserve">LI.   </w:t>
      </w:r>
      <w:r w:rsidRPr="005426DD">
        <w:rPr>
          <w:rFonts w:ascii="Times New Roman" w:eastAsia="Calibri" w:hAnsi="Times New Roman"/>
          <w:b/>
          <w:sz w:val="22"/>
          <w:szCs w:val="22"/>
        </w:rPr>
        <w:t>.202</w:t>
      </w:r>
      <w:r>
        <w:rPr>
          <w:rFonts w:ascii="Times New Roman" w:eastAsia="Calibri" w:hAnsi="Times New Roman"/>
          <w:b/>
          <w:sz w:val="22"/>
          <w:szCs w:val="22"/>
        </w:rPr>
        <w:t>2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Rady Gminy Złotów</w:t>
      </w:r>
    </w:p>
    <w:p w14:paraId="169D156D" w14:textId="1EB12BE6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27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stycznia 202</w:t>
      </w:r>
      <w:r>
        <w:rPr>
          <w:rFonts w:ascii="Times New Roman" w:eastAsia="Calibri" w:hAnsi="Times New Roman"/>
          <w:b/>
          <w:sz w:val="22"/>
          <w:szCs w:val="22"/>
        </w:rPr>
        <w:t>2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r.</w:t>
      </w:r>
    </w:p>
    <w:p w14:paraId="234BC520" w14:textId="77777777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CD62964" w14:textId="7B06F18D" w:rsidR="007308CB" w:rsidRPr="005426DD" w:rsidRDefault="007308CB" w:rsidP="007308CB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</w:t>
      </w:r>
      <w:r>
        <w:rPr>
          <w:rFonts w:ascii="Times New Roman" w:eastAsia="Calibri" w:hAnsi="Times New Roman"/>
          <w:b/>
          <w:sz w:val="22"/>
          <w:szCs w:val="22"/>
        </w:rPr>
        <w:t>2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rok</w:t>
      </w:r>
    </w:p>
    <w:p w14:paraId="2EFEAB79" w14:textId="77777777" w:rsidR="007308CB" w:rsidRPr="005426DD" w:rsidRDefault="007308CB" w:rsidP="007308CB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14:paraId="18080F6B" w14:textId="08443186" w:rsidR="007308CB" w:rsidRDefault="007308CB"/>
    <w:p w14:paraId="3B2C9741" w14:textId="38B36D95" w:rsidR="007308CB" w:rsidRDefault="007308CB"/>
    <w:p w14:paraId="5503DF79" w14:textId="4217DA03" w:rsidR="005A1E5B" w:rsidRPr="00D17D22" w:rsidRDefault="005A1E5B" w:rsidP="005A1E5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>W grupie wydatków bieżących zmieniono planowane kwoty w szczególności</w:t>
      </w:r>
      <w:r w:rsidR="00273E7A"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>z przeznaczeniem na:</w:t>
      </w:r>
    </w:p>
    <w:p w14:paraId="10A0F5A8" w14:textId="193728BB" w:rsidR="005A1E5B" w:rsidRPr="00D17D22" w:rsidRDefault="005A1E5B" w:rsidP="005A1E5B">
      <w:pPr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>- dotacje dla Spółek Wodnych z przeznaczeniem na bieżące utrzymanie wód i urządzeń wodnych           oraz na finansowanie lub dofinansowanie realizowanych inwestycji – dział 010, rozdz. 01008,</w:t>
      </w:r>
      <w:r>
        <w:rPr>
          <w:rFonts w:ascii="Times New Roman" w:eastAsia="Calibri" w:hAnsi="Times New Roman"/>
          <w:sz w:val="22"/>
          <w:szCs w:val="22"/>
        </w:rPr>
        <w:t xml:space="preserve">           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 § 2830 – zwiększenie o </w:t>
      </w:r>
      <w:r w:rsidR="00273E7A">
        <w:rPr>
          <w:rFonts w:ascii="Times New Roman" w:eastAsia="Calibri" w:hAnsi="Times New Roman"/>
          <w:sz w:val="22"/>
          <w:szCs w:val="22"/>
        </w:rPr>
        <w:t>36.813</w:t>
      </w:r>
      <w:r w:rsidRPr="00D17D22">
        <w:rPr>
          <w:rFonts w:ascii="Times New Roman" w:eastAsia="Calibri" w:hAnsi="Times New Roman"/>
          <w:sz w:val="22"/>
          <w:szCs w:val="22"/>
        </w:rPr>
        <w:t>,00 zł,</w:t>
      </w:r>
    </w:p>
    <w:p w14:paraId="6A39EF96" w14:textId="6240A6BD" w:rsidR="005A1E5B" w:rsidRDefault="005A1E5B" w:rsidP="005A1E5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 w:rsidRPr="007662E7">
        <w:rPr>
          <w:rFonts w:ascii="Times New Roman" w:eastAsia="Calibri" w:hAnsi="Times New Roman"/>
          <w:sz w:val="22"/>
          <w:szCs w:val="22"/>
        </w:rPr>
        <w:t>realizacj</w:t>
      </w:r>
      <w:r>
        <w:rPr>
          <w:rFonts w:ascii="Times New Roman" w:eastAsia="Calibri" w:hAnsi="Times New Roman"/>
          <w:sz w:val="22"/>
          <w:szCs w:val="22"/>
        </w:rPr>
        <w:t>ę</w:t>
      </w:r>
      <w:r w:rsidRPr="007662E7">
        <w:rPr>
          <w:rFonts w:ascii="Times New Roman" w:eastAsia="Calibri" w:hAnsi="Times New Roman"/>
          <w:sz w:val="22"/>
          <w:szCs w:val="22"/>
        </w:rPr>
        <w:t xml:space="preserve"> zadań związanych z profilaktyką i rozwiązywaniem problemów alkoholowych</w:t>
      </w:r>
      <w:r w:rsidR="00273E7A">
        <w:rPr>
          <w:rFonts w:ascii="Times New Roman" w:eastAsia="Calibri" w:hAnsi="Times New Roman"/>
          <w:sz w:val="22"/>
          <w:szCs w:val="22"/>
        </w:rPr>
        <w:t xml:space="preserve"> </w:t>
      </w:r>
      <w:r w:rsidR="00F255FB">
        <w:rPr>
          <w:rFonts w:ascii="Times New Roman" w:eastAsia="Calibri" w:hAnsi="Times New Roman"/>
          <w:sz w:val="22"/>
          <w:szCs w:val="22"/>
        </w:rPr>
        <w:t xml:space="preserve">                             </w:t>
      </w:r>
      <w:r w:rsidR="00273E7A">
        <w:rPr>
          <w:rFonts w:ascii="Times New Roman" w:eastAsia="Calibri" w:hAnsi="Times New Roman"/>
          <w:sz w:val="22"/>
          <w:szCs w:val="22"/>
        </w:rPr>
        <w:t>oraz przeciwdziałaniem narkomanii</w:t>
      </w:r>
      <w:r w:rsidRPr="007662E7"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eastAsia="Calibri" w:hAnsi="Times New Roman"/>
          <w:sz w:val="22"/>
          <w:szCs w:val="22"/>
        </w:rPr>
        <w:t xml:space="preserve">zwiększenie </w:t>
      </w:r>
      <w:r w:rsidRPr="00D17D22">
        <w:rPr>
          <w:rFonts w:ascii="Times New Roman" w:eastAsia="Calibri" w:hAnsi="Times New Roman"/>
          <w:sz w:val="22"/>
          <w:szCs w:val="22"/>
        </w:rPr>
        <w:t xml:space="preserve">o </w:t>
      </w:r>
      <w:r w:rsidR="00273E7A">
        <w:rPr>
          <w:rFonts w:ascii="Times New Roman" w:eastAsia="Calibri" w:hAnsi="Times New Roman"/>
          <w:sz w:val="22"/>
          <w:szCs w:val="22"/>
        </w:rPr>
        <w:t>35</w:t>
      </w:r>
      <w:r w:rsidR="00043C75">
        <w:rPr>
          <w:rFonts w:ascii="Times New Roman" w:eastAsia="Calibri" w:hAnsi="Times New Roman"/>
          <w:sz w:val="22"/>
          <w:szCs w:val="22"/>
        </w:rPr>
        <w:t>.</w:t>
      </w:r>
      <w:r w:rsidR="00273E7A">
        <w:rPr>
          <w:rFonts w:ascii="Times New Roman" w:eastAsia="Calibri" w:hAnsi="Times New Roman"/>
          <w:sz w:val="22"/>
          <w:szCs w:val="22"/>
        </w:rPr>
        <w:t>847,56</w:t>
      </w:r>
      <w:r w:rsidRPr="00D17D22">
        <w:rPr>
          <w:rFonts w:ascii="Times New Roman" w:eastAsia="Calibri" w:hAnsi="Times New Roman"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 (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851</w:t>
      </w:r>
      <w:r w:rsidRPr="00D17D22">
        <w:rPr>
          <w:rFonts w:ascii="Times New Roman" w:eastAsia="Calibri" w:hAnsi="Times New Roman"/>
          <w:sz w:val="22"/>
          <w:szCs w:val="22"/>
        </w:rPr>
        <w:t>, rozdz.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="00273E7A">
        <w:rPr>
          <w:rFonts w:ascii="Times New Roman" w:eastAsia="Calibri" w:hAnsi="Times New Roman"/>
          <w:sz w:val="22"/>
          <w:szCs w:val="22"/>
        </w:rPr>
        <w:t>85153</w:t>
      </w:r>
      <w:r w:rsidR="00F255FB">
        <w:rPr>
          <w:rFonts w:ascii="Times New Roman" w:eastAsia="Calibri" w:hAnsi="Times New Roman"/>
          <w:sz w:val="22"/>
          <w:szCs w:val="22"/>
        </w:rPr>
        <w:t xml:space="preserve">                                    </w:t>
      </w:r>
      <w:r w:rsidR="00273E7A">
        <w:rPr>
          <w:rFonts w:ascii="Times New Roman" w:eastAsia="Calibri" w:hAnsi="Times New Roman"/>
          <w:sz w:val="22"/>
          <w:szCs w:val="22"/>
        </w:rPr>
        <w:t xml:space="preserve"> i </w:t>
      </w:r>
      <w:r>
        <w:rPr>
          <w:rFonts w:ascii="Times New Roman" w:eastAsia="Calibri" w:hAnsi="Times New Roman"/>
          <w:sz w:val="22"/>
          <w:szCs w:val="22"/>
        </w:rPr>
        <w:t>85154)</w:t>
      </w:r>
      <w:r w:rsidR="007657A9">
        <w:rPr>
          <w:rFonts w:ascii="Times New Roman" w:eastAsia="Calibri" w:hAnsi="Times New Roman"/>
          <w:sz w:val="22"/>
          <w:szCs w:val="22"/>
        </w:rPr>
        <w:t xml:space="preserve"> – niewykorzystane środki w 2021 r.</w:t>
      </w:r>
      <w:r w:rsidR="00043C75">
        <w:rPr>
          <w:rFonts w:ascii="Times New Roman" w:eastAsia="Calibri" w:hAnsi="Times New Roman"/>
          <w:sz w:val="22"/>
          <w:szCs w:val="22"/>
        </w:rPr>
        <w:t xml:space="preserve">, </w:t>
      </w:r>
    </w:p>
    <w:p w14:paraId="07558FAA" w14:textId="26CB8D2C" w:rsidR="00043C75" w:rsidRPr="007657A9" w:rsidRDefault="00043C75" w:rsidP="00043C75">
      <w:pPr>
        <w:jc w:val="both"/>
        <w:rPr>
          <w:rFonts w:ascii="Times New Roman" w:eastAsia="Calibri" w:hAnsi="Times New Roman"/>
          <w:sz w:val="22"/>
          <w:szCs w:val="22"/>
        </w:rPr>
      </w:pPr>
      <w:r w:rsidRPr="00043C75">
        <w:rPr>
          <w:rFonts w:ascii="Times New Roman" w:eastAsia="Calibri" w:hAnsi="Times New Roman"/>
          <w:sz w:val="22"/>
          <w:szCs w:val="22"/>
        </w:rPr>
        <w:t xml:space="preserve">- </w:t>
      </w:r>
      <w:r w:rsidRPr="00043C75">
        <w:rPr>
          <w:rFonts w:ascii="Times New Roman" w:hAnsi="Times New Roman"/>
          <w:sz w:val="22"/>
          <w:szCs w:val="22"/>
        </w:rPr>
        <w:t xml:space="preserve">realizację zadania polegającego na rozwijaniu szkolnej infrastruktury w ramach </w:t>
      </w:r>
      <w:r w:rsidR="007657A9">
        <w:rPr>
          <w:rFonts w:ascii="Times New Roman" w:hAnsi="Times New Roman"/>
          <w:sz w:val="22"/>
          <w:szCs w:val="22"/>
        </w:rPr>
        <w:t xml:space="preserve">                                    </w:t>
      </w:r>
      <w:r w:rsidRPr="00043C75">
        <w:rPr>
          <w:rFonts w:ascii="Times New Roman" w:hAnsi="Times New Roman"/>
          <w:sz w:val="22"/>
          <w:szCs w:val="22"/>
        </w:rPr>
        <w:t>programu „Laboratoria przyszłości</w:t>
      </w:r>
      <w:r>
        <w:rPr>
          <w:rFonts w:ascii="Times New Roman" w:hAnsi="Times New Roman"/>
          <w:sz w:val="22"/>
          <w:szCs w:val="22"/>
        </w:rPr>
        <w:t xml:space="preserve">” - </w:t>
      </w:r>
      <w:r w:rsidRPr="00043C75">
        <w:rPr>
          <w:rFonts w:ascii="Times New Roman" w:hAnsi="Times New Roman"/>
          <w:sz w:val="22"/>
          <w:szCs w:val="22"/>
        </w:rPr>
        <w:t>dzia</w:t>
      </w:r>
      <w:r>
        <w:rPr>
          <w:rFonts w:ascii="Times New Roman" w:hAnsi="Times New Roman"/>
          <w:sz w:val="22"/>
          <w:szCs w:val="22"/>
        </w:rPr>
        <w:t>ł</w:t>
      </w:r>
      <w:r w:rsidRPr="00043C75">
        <w:rPr>
          <w:rFonts w:ascii="Times New Roman" w:hAnsi="Times New Roman"/>
          <w:sz w:val="22"/>
          <w:szCs w:val="22"/>
        </w:rPr>
        <w:t xml:space="preserve"> 801, rozdział 80101, § 4240</w:t>
      </w:r>
      <w:r>
        <w:rPr>
          <w:rFonts w:ascii="Times New Roman" w:hAnsi="Times New Roman"/>
          <w:sz w:val="22"/>
          <w:szCs w:val="22"/>
        </w:rPr>
        <w:t xml:space="preserve"> – zwiększenie </w:t>
      </w:r>
      <w:r w:rsidR="007657A9">
        <w:rPr>
          <w:rFonts w:ascii="Times New Roman" w:hAnsi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/>
          <w:sz w:val="22"/>
          <w:szCs w:val="22"/>
        </w:rPr>
        <w:t>o 76.812,67</w:t>
      </w:r>
      <w:r w:rsidR="007657A9">
        <w:rPr>
          <w:rFonts w:ascii="Times New Roman" w:hAnsi="Times New Roman"/>
          <w:sz w:val="22"/>
          <w:szCs w:val="22"/>
        </w:rPr>
        <w:t xml:space="preserve"> </w:t>
      </w:r>
      <w:r w:rsidR="007657A9">
        <w:rPr>
          <w:rFonts w:ascii="Times New Roman" w:eastAsia="Calibri" w:hAnsi="Times New Roman"/>
          <w:sz w:val="22"/>
          <w:szCs w:val="22"/>
        </w:rPr>
        <w:t>– niewykorzystane środki w 2021 r.</w:t>
      </w:r>
    </w:p>
    <w:p w14:paraId="70275CD8" w14:textId="3121C43A" w:rsidR="005A1E5B" w:rsidRDefault="005A1E5B"/>
    <w:p w14:paraId="62ACF731" w14:textId="643E4C4A" w:rsidR="005A1E5B" w:rsidRPr="005426DD" w:rsidRDefault="005A1E5B" w:rsidP="005A1E5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 xml:space="preserve">Dokonano poza tym przeniesień planowanych </w:t>
      </w:r>
      <w:r w:rsidR="00643E2E">
        <w:rPr>
          <w:rFonts w:ascii="Times New Roman" w:eastAsia="Calibri" w:hAnsi="Times New Roman"/>
          <w:sz w:val="22"/>
          <w:szCs w:val="22"/>
        </w:rPr>
        <w:t xml:space="preserve">dochodów i </w:t>
      </w:r>
      <w:r w:rsidRPr="005426DD">
        <w:rPr>
          <w:rFonts w:ascii="Times New Roman" w:eastAsia="Calibri" w:hAnsi="Times New Roman"/>
          <w:sz w:val="22"/>
          <w:szCs w:val="22"/>
        </w:rPr>
        <w:t>wydatków bieżących, stosownie do</w:t>
      </w:r>
      <w:r w:rsidR="00043C75">
        <w:rPr>
          <w:rFonts w:ascii="Times New Roman" w:eastAsia="Calibri" w:hAnsi="Times New Roman"/>
          <w:sz w:val="22"/>
          <w:szCs w:val="22"/>
        </w:rPr>
        <w:t xml:space="preserve"> </w:t>
      </w:r>
      <w:r w:rsidRPr="005426DD">
        <w:rPr>
          <w:rFonts w:ascii="Times New Roman" w:eastAsia="Calibri" w:hAnsi="Times New Roman"/>
          <w:sz w:val="22"/>
          <w:szCs w:val="22"/>
        </w:rPr>
        <w:t>zgłoszonych potrzeb przez pracowników merytorycznych oraz kierowników jednostek</w:t>
      </w:r>
      <w:r w:rsidR="00043C75">
        <w:rPr>
          <w:rFonts w:ascii="Times New Roman" w:eastAsia="Calibri" w:hAnsi="Times New Roman"/>
          <w:sz w:val="22"/>
          <w:szCs w:val="22"/>
        </w:rPr>
        <w:t xml:space="preserve"> </w:t>
      </w:r>
      <w:r w:rsidRPr="005426DD">
        <w:rPr>
          <w:rFonts w:ascii="Times New Roman" w:eastAsia="Calibri" w:hAnsi="Times New Roman"/>
          <w:sz w:val="22"/>
          <w:szCs w:val="22"/>
        </w:rPr>
        <w:t>organizacyjnych.</w:t>
      </w:r>
    </w:p>
    <w:p w14:paraId="4AFDA4F6" w14:textId="09814D45" w:rsidR="005A1E5B" w:rsidRDefault="005A1E5B"/>
    <w:p w14:paraId="39668D94" w14:textId="515BC868" w:rsidR="000E7E35" w:rsidRDefault="000E7E35">
      <w:pPr>
        <w:rPr>
          <w:rFonts w:ascii="Times New Roman" w:hAnsi="Times New Roman"/>
          <w:sz w:val="22"/>
          <w:szCs w:val="22"/>
        </w:rPr>
      </w:pPr>
      <w:r w:rsidRPr="000E7E35">
        <w:rPr>
          <w:rFonts w:ascii="Times New Roman" w:hAnsi="Times New Roman"/>
          <w:sz w:val="22"/>
          <w:szCs w:val="22"/>
        </w:rPr>
        <w:t xml:space="preserve">Deficyt budżetu </w:t>
      </w:r>
      <w:r>
        <w:rPr>
          <w:rFonts w:ascii="Times New Roman" w:hAnsi="Times New Roman"/>
          <w:sz w:val="22"/>
          <w:szCs w:val="22"/>
        </w:rPr>
        <w:t>został zwiększony o 112.660,23 zł i po zmianie wynosi 3.557.660,23 zł.</w:t>
      </w:r>
    </w:p>
    <w:p w14:paraId="6B08B483" w14:textId="77777777" w:rsidR="000E7E35" w:rsidRPr="000E7E35" w:rsidRDefault="000E7E35">
      <w:pPr>
        <w:rPr>
          <w:rFonts w:ascii="Times New Roman" w:hAnsi="Times New Roman"/>
          <w:sz w:val="22"/>
          <w:szCs w:val="22"/>
        </w:rPr>
      </w:pPr>
    </w:p>
    <w:p w14:paraId="23B69FEA" w14:textId="0E8E2756" w:rsidR="00643E2E" w:rsidRDefault="005A1E5B" w:rsidP="005A1E5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Zwiększono przychody o </w:t>
      </w:r>
      <w:r w:rsidR="00643E2E">
        <w:rPr>
          <w:rFonts w:ascii="Times New Roman" w:hAnsi="Times New Roman"/>
          <w:sz w:val="22"/>
          <w:szCs w:val="22"/>
        </w:rPr>
        <w:t>112.660,23 zł, w tym:</w:t>
      </w:r>
    </w:p>
    <w:p w14:paraId="7A5933A3" w14:textId="1ADAFC40" w:rsidR="005A1E5B" w:rsidRDefault="00643E2E" w:rsidP="005A1E5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 </w:t>
      </w:r>
      <w:r w:rsidR="005A1E5B">
        <w:rPr>
          <w:rFonts w:ascii="Times New Roman" w:hAnsi="Times New Roman"/>
          <w:sz w:val="22"/>
          <w:szCs w:val="22"/>
        </w:rPr>
        <w:t xml:space="preserve">kwotę </w:t>
      </w:r>
      <w:r>
        <w:rPr>
          <w:rFonts w:ascii="Times New Roman" w:hAnsi="Times New Roman"/>
          <w:sz w:val="22"/>
          <w:szCs w:val="22"/>
        </w:rPr>
        <w:t>35.847,56</w:t>
      </w:r>
      <w:r w:rsidR="005A1E5B">
        <w:rPr>
          <w:rFonts w:ascii="Times New Roman" w:hAnsi="Times New Roman"/>
          <w:sz w:val="22"/>
          <w:szCs w:val="22"/>
        </w:rPr>
        <w:t xml:space="preserve"> zł, stanowiącą niewykorzystane w 202</w:t>
      </w:r>
      <w:r>
        <w:rPr>
          <w:rFonts w:ascii="Times New Roman" w:hAnsi="Times New Roman"/>
          <w:sz w:val="22"/>
          <w:szCs w:val="22"/>
        </w:rPr>
        <w:t>1</w:t>
      </w:r>
      <w:r w:rsidR="005A1E5B">
        <w:rPr>
          <w:rFonts w:ascii="Times New Roman" w:hAnsi="Times New Roman"/>
          <w:sz w:val="22"/>
          <w:szCs w:val="22"/>
        </w:rPr>
        <w:t xml:space="preserve"> r. środki na realizację </w:t>
      </w:r>
      <w:r w:rsidR="005A1E5B" w:rsidRPr="00440690">
        <w:rPr>
          <w:rFonts w:ascii="Times New Roman" w:hAnsi="Times New Roman"/>
          <w:sz w:val="22"/>
          <w:szCs w:val="22"/>
        </w:rPr>
        <w:t>zadań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określonych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w gminnym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programie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profilaktyki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i rozwiązywania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problemów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alkoholowych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oraz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realizację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zadań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określonych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w gminnym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programie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przeciwdziałania</w:t>
      </w:r>
      <w:r w:rsidR="005A1E5B">
        <w:rPr>
          <w:rFonts w:ascii="Times New Roman" w:hAnsi="Times New Roman"/>
          <w:sz w:val="22"/>
          <w:szCs w:val="22"/>
        </w:rPr>
        <w:t xml:space="preserve"> </w:t>
      </w:r>
      <w:r w:rsidR="005A1E5B" w:rsidRPr="00440690">
        <w:rPr>
          <w:rFonts w:ascii="Times New Roman" w:hAnsi="Times New Roman"/>
          <w:sz w:val="22"/>
          <w:szCs w:val="22"/>
        </w:rPr>
        <w:t>narkomanii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04AB4EF6" w14:textId="52820218" w:rsidR="0092143A" w:rsidRPr="0092143A" w:rsidRDefault="00261C2B" w:rsidP="0092143A">
      <w:pPr>
        <w:spacing w:line="256" w:lineRule="auto"/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92143A">
        <w:rPr>
          <w:rFonts w:ascii="Times New Roman" w:hAnsi="Times New Roman"/>
          <w:sz w:val="22"/>
          <w:szCs w:val="22"/>
        </w:rPr>
        <w:t>- o kwotę 76.812,67 zł, stanowiącą niewykorzystane w 2021 r. środki na realizację</w:t>
      </w:r>
      <w:r w:rsidR="0092143A" w:rsidRPr="009214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zadania polegającego na rozwijaniu szkolnej infrastruktury w ramach programu "Laboratoria przyszłości"</w:t>
      </w:r>
      <w:r w:rsidR="0092143A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.</w:t>
      </w:r>
    </w:p>
    <w:p w14:paraId="5D3FF9A6" w14:textId="6A5134CD" w:rsidR="005A1E5B" w:rsidRDefault="005A1E5B"/>
    <w:p w14:paraId="48638D17" w14:textId="2E28856C" w:rsidR="00331D4A" w:rsidRDefault="00331D4A"/>
    <w:p w14:paraId="63934072" w14:textId="231C48CE" w:rsidR="00331D4A" w:rsidRDefault="00331D4A"/>
    <w:p w14:paraId="0F21D630" w14:textId="2022B0A1" w:rsidR="00331D4A" w:rsidRDefault="00331D4A"/>
    <w:p w14:paraId="6DDEC503" w14:textId="1638EA98" w:rsidR="00331D4A" w:rsidRDefault="00331D4A"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sectPr w:rsidR="0033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FC"/>
    <w:rsid w:val="00035719"/>
    <w:rsid w:val="00043C75"/>
    <w:rsid w:val="0005381C"/>
    <w:rsid w:val="000E2B55"/>
    <w:rsid w:val="000E7E35"/>
    <w:rsid w:val="000F0FC4"/>
    <w:rsid w:val="0011286B"/>
    <w:rsid w:val="001A4367"/>
    <w:rsid w:val="002402A8"/>
    <w:rsid w:val="002528F8"/>
    <w:rsid w:val="00261C2B"/>
    <w:rsid w:val="00273E7A"/>
    <w:rsid w:val="002B09A9"/>
    <w:rsid w:val="002E1154"/>
    <w:rsid w:val="002E1B74"/>
    <w:rsid w:val="00331D4A"/>
    <w:rsid w:val="00347C03"/>
    <w:rsid w:val="00350AFA"/>
    <w:rsid w:val="003660B7"/>
    <w:rsid w:val="00372AF2"/>
    <w:rsid w:val="00437FE5"/>
    <w:rsid w:val="00444AB5"/>
    <w:rsid w:val="00457905"/>
    <w:rsid w:val="00487433"/>
    <w:rsid w:val="004B0B2E"/>
    <w:rsid w:val="004B3CC6"/>
    <w:rsid w:val="00515CB6"/>
    <w:rsid w:val="005414BB"/>
    <w:rsid w:val="00557AE1"/>
    <w:rsid w:val="005719A0"/>
    <w:rsid w:val="005A1E5B"/>
    <w:rsid w:val="005A70EB"/>
    <w:rsid w:val="006434EE"/>
    <w:rsid w:val="00643E2E"/>
    <w:rsid w:val="00681C0C"/>
    <w:rsid w:val="00721EAC"/>
    <w:rsid w:val="007308CB"/>
    <w:rsid w:val="00737CD0"/>
    <w:rsid w:val="007657A9"/>
    <w:rsid w:val="0081041B"/>
    <w:rsid w:val="00851356"/>
    <w:rsid w:val="00876BCA"/>
    <w:rsid w:val="0092143A"/>
    <w:rsid w:val="009B0A09"/>
    <w:rsid w:val="009B767E"/>
    <w:rsid w:val="009C3E10"/>
    <w:rsid w:val="00A80FFC"/>
    <w:rsid w:val="00AC154A"/>
    <w:rsid w:val="00AC50A2"/>
    <w:rsid w:val="00B55D11"/>
    <w:rsid w:val="00BA71CB"/>
    <w:rsid w:val="00C350D1"/>
    <w:rsid w:val="00D308B2"/>
    <w:rsid w:val="00D85679"/>
    <w:rsid w:val="00E369C2"/>
    <w:rsid w:val="00E90A7C"/>
    <w:rsid w:val="00ED4852"/>
    <w:rsid w:val="00F255FB"/>
    <w:rsid w:val="00F34E17"/>
    <w:rsid w:val="00F73B5F"/>
    <w:rsid w:val="00FA0077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A8D7"/>
  <w15:chartTrackingRefBased/>
  <w15:docId w15:val="{9AD47E90-049A-407D-9EE7-9582B252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FFC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13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3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3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35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35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35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356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356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3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D308B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308B2"/>
    <w:rPr>
      <w:rFonts w:cs="Times New Roman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rsid w:val="0085135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356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356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35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3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3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35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356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51356"/>
  </w:style>
  <w:style w:type="numbering" w:customStyle="1" w:styleId="Bezlisty11">
    <w:name w:val="Bez listy11"/>
    <w:next w:val="Bezlisty"/>
    <w:uiPriority w:val="99"/>
    <w:semiHidden/>
    <w:unhideWhenUsed/>
    <w:rsid w:val="00851356"/>
  </w:style>
  <w:style w:type="paragraph" w:styleId="Akapitzlist">
    <w:name w:val="List Paragraph"/>
    <w:basedOn w:val="Normalny"/>
    <w:uiPriority w:val="34"/>
    <w:qFormat/>
    <w:rsid w:val="00851356"/>
    <w:pPr>
      <w:ind w:left="720"/>
      <w:contextualSpacing/>
    </w:pPr>
  </w:style>
  <w:style w:type="paragraph" w:customStyle="1" w:styleId="Default">
    <w:name w:val="Default"/>
    <w:rsid w:val="00851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135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851356"/>
    <w:rPr>
      <w:color w:val="800080"/>
      <w:u w:val="single"/>
    </w:rPr>
  </w:style>
  <w:style w:type="paragraph" w:customStyle="1" w:styleId="msonormal0">
    <w:name w:val="msonormal"/>
    <w:basedOn w:val="Normalny"/>
    <w:rsid w:val="0085135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851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8513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8513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8513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35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35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356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51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356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13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851356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85135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513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51356"/>
    <w:rPr>
      <w:vertAlign w:val="superscript"/>
    </w:rPr>
  </w:style>
  <w:style w:type="character" w:styleId="Odwoaniedelikatne">
    <w:name w:val="Subtle Reference"/>
    <w:qFormat/>
    <w:rsid w:val="00851356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85135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13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51356"/>
    <w:rPr>
      <w:vertAlign w:val="superscript"/>
    </w:rPr>
  </w:style>
  <w:style w:type="character" w:styleId="Numerstrony">
    <w:name w:val="page number"/>
    <w:basedOn w:val="Domylnaczcionkaakapitu"/>
    <w:rsid w:val="00851356"/>
  </w:style>
  <w:style w:type="character" w:customStyle="1" w:styleId="TekstkomentarzaZnak">
    <w:name w:val="Tekst komentarza Znak"/>
    <w:basedOn w:val="Domylnaczcionkaakapitu"/>
    <w:link w:val="Tekstkomentarza"/>
    <w:semiHidden/>
    <w:rsid w:val="008513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5135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85135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513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5135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851356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851356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851356"/>
    <w:rPr>
      <w:smallCaps/>
      <w:color w:val="C0504D"/>
      <w:u w:val="single"/>
    </w:rPr>
  </w:style>
  <w:style w:type="paragraph" w:customStyle="1" w:styleId="xl58">
    <w:name w:val="xl58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85135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851356"/>
    <w:rPr>
      <w:sz w:val="16"/>
      <w:szCs w:val="16"/>
    </w:rPr>
  </w:style>
  <w:style w:type="paragraph" w:customStyle="1" w:styleId="xl113">
    <w:name w:val="xl113"/>
    <w:basedOn w:val="Normalny"/>
    <w:rsid w:val="008513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85135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85135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8513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8513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851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8513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851356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8513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851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851356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85135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85135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8513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135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513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51356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356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51356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1356"/>
    <w:rPr>
      <w:b/>
      <w:bCs/>
    </w:rPr>
  </w:style>
  <w:style w:type="character" w:styleId="Uwydatnienie">
    <w:name w:val="Emphasis"/>
    <w:basedOn w:val="Domylnaczcionkaakapitu"/>
    <w:uiPriority w:val="20"/>
    <w:qFormat/>
    <w:rsid w:val="00851356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851356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851356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356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356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85135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51356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5135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5135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51356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851356"/>
  </w:style>
  <w:style w:type="numbering" w:customStyle="1" w:styleId="Bezlisty1111">
    <w:name w:val="Bez listy1111"/>
    <w:next w:val="Bezlisty"/>
    <w:uiPriority w:val="99"/>
    <w:semiHidden/>
    <w:unhideWhenUsed/>
    <w:rsid w:val="00851356"/>
  </w:style>
  <w:style w:type="paragraph" w:customStyle="1" w:styleId="Bezodstpw1">
    <w:name w:val="Bez odstępów1"/>
    <w:rsid w:val="008513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85135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5135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51356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851356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85135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851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8513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851356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85135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85135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851356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851356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851356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85135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85135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851356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85135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851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851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851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85135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851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85135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8513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851356"/>
  </w:style>
  <w:style w:type="paragraph" w:customStyle="1" w:styleId="xl219">
    <w:name w:val="xl219"/>
    <w:basedOn w:val="Normalny"/>
    <w:rsid w:val="00851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85135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85135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8513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8513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85135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8513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8513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85135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8513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51356"/>
  </w:style>
  <w:style w:type="numbering" w:customStyle="1" w:styleId="Bezlisty3">
    <w:name w:val="Bez listy3"/>
    <w:next w:val="Bezlisty"/>
    <w:uiPriority w:val="99"/>
    <w:semiHidden/>
    <w:unhideWhenUsed/>
    <w:rsid w:val="00851356"/>
  </w:style>
  <w:style w:type="numbering" w:customStyle="1" w:styleId="Bezlisty12">
    <w:name w:val="Bez listy12"/>
    <w:next w:val="Bezlisty"/>
    <w:uiPriority w:val="99"/>
    <w:semiHidden/>
    <w:unhideWhenUsed/>
    <w:rsid w:val="00851356"/>
  </w:style>
  <w:style w:type="numbering" w:customStyle="1" w:styleId="Bezlisty21">
    <w:name w:val="Bez listy21"/>
    <w:next w:val="Bezlisty"/>
    <w:uiPriority w:val="99"/>
    <w:semiHidden/>
    <w:unhideWhenUsed/>
    <w:rsid w:val="00851356"/>
  </w:style>
  <w:style w:type="numbering" w:customStyle="1" w:styleId="Bezlisty4">
    <w:name w:val="Bez listy4"/>
    <w:next w:val="Bezlisty"/>
    <w:uiPriority w:val="99"/>
    <w:semiHidden/>
    <w:unhideWhenUsed/>
    <w:rsid w:val="00851356"/>
  </w:style>
  <w:style w:type="character" w:styleId="Tekstzastpczy">
    <w:name w:val="Placeholder Text"/>
    <w:basedOn w:val="Domylnaczcionkaakapitu"/>
    <w:uiPriority w:val="99"/>
    <w:semiHidden/>
    <w:rsid w:val="00851356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851356"/>
  </w:style>
  <w:style w:type="numbering" w:customStyle="1" w:styleId="Bezlisty13">
    <w:name w:val="Bez listy13"/>
    <w:next w:val="Bezlisty"/>
    <w:uiPriority w:val="99"/>
    <w:semiHidden/>
    <w:unhideWhenUsed/>
    <w:rsid w:val="00851356"/>
  </w:style>
  <w:style w:type="numbering" w:customStyle="1" w:styleId="Bezlisty6">
    <w:name w:val="Bez listy6"/>
    <w:next w:val="Bezlisty"/>
    <w:uiPriority w:val="99"/>
    <w:semiHidden/>
    <w:unhideWhenUsed/>
    <w:rsid w:val="0085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3502</Words>
  <Characters>21012</Characters>
  <Application>Microsoft Office Word</Application>
  <DocSecurity>4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2022-01-18T08:47:00Z</cp:lastPrinted>
  <dcterms:created xsi:type="dcterms:W3CDTF">2022-01-18T09:34:00Z</dcterms:created>
  <dcterms:modified xsi:type="dcterms:W3CDTF">2022-01-18T09:34:00Z</dcterms:modified>
</cp:coreProperties>
</file>